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E9F4B63"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202</w:t>
      </w:r>
      <w:r w:rsidR="00327A56" w:rsidRPr="00B210DC">
        <w:rPr>
          <w:rFonts w:cs="Calibri"/>
          <w:b/>
          <w:sz w:val="52"/>
          <w:szCs w:val="28"/>
          <w:lang w:val="eu-ES"/>
        </w:rPr>
        <w:t>5</w:t>
      </w:r>
    </w:p>
    <w:p w14:paraId="4AEFA19B" w14:textId="13E3CD00" w:rsidR="00007142" w:rsidRPr="00B210DC" w:rsidRDefault="00B210DC" w:rsidP="00881888">
      <w:pPr>
        <w:tabs>
          <w:tab w:val="left" w:pos="6096"/>
        </w:tabs>
        <w:spacing w:after="0" w:line="240" w:lineRule="auto"/>
        <w:jc w:val="center"/>
        <w:rPr>
          <w:rFonts w:cs="Calibri"/>
          <w:b/>
          <w:color w:val="0070C0"/>
          <w:sz w:val="36"/>
          <w:szCs w:val="36"/>
          <w:lang w:val="eu-ES"/>
        </w:rPr>
      </w:pPr>
      <w:r w:rsidRPr="00B210DC">
        <w:rPr>
          <w:rFonts w:cs="Calibri"/>
          <w:b/>
          <w:color w:val="C00000"/>
          <w:sz w:val="36"/>
          <w:szCs w:val="36"/>
          <w:lang w:val="eu-ES"/>
        </w:rPr>
        <w:t xml:space="preserve">Donostiako </w:t>
      </w:r>
      <w:r w:rsidR="007812D1" w:rsidRPr="00B210DC">
        <w:rPr>
          <w:rFonts w:cs="Calibri"/>
          <w:b/>
          <w:color w:val="C00000"/>
          <w:sz w:val="36"/>
          <w:szCs w:val="36"/>
          <w:lang w:val="eu-ES"/>
        </w:rPr>
        <w:t xml:space="preserve">Nazioarteko </w:t>
      </w:r>
      <w:r w:rsidRPr="00B210DC">
        <w:rPr>
          <w:rFonts w:cs="Calibri"/>
          <w:b/>
          <w:color w:val="C00000"/>
          <w:sz w:val="36"/>
          <w:szCs w:val="36"/>
          <w:lang w:val="eu-ES"/>
        </w:rPr>
        <w:t>Itsaspeko Zinema Zikloa</w:t>
      </w:r>
      <w:r w:rsidR="00007142" w:rsidRPr="00B210DC">
        <w:rPr>
          <w:rFonts w:cs="Calibri"/>
          <w:b/>
          <w:color w:val="C00000"/>
          <w:sz w:val="36"/>
          <w:szCs w:val="36"/>
          <w:lang w:val="eu-ES"/>
        </w:rPr>
        <w:br/>
      </w:r>
      <w:r w:rsidR="00671C34">
        <w:rPr>
          <w:rFonts w:cs="Calibri"/>
          <w:b/>
          <w:color w:val="808080"/>
          <w:sz w:val="36"/>
          <w:szCs w:val="36"/>
          <w:lang w:val="eu-ES"/>
        </w:rPr>
        <w:t>24</w:t>
      </w:r>
      <w:r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w:t>
      </w:r>
      <w:proofErr w:type="spellStart"/>
      <w:r w:rsidRPr="00B210DC">
        <w:rPr>
          <w:rFonts w:cs="Calibri"/>
          <w:bCs/>
          <w:lang w:val="eu-ES"/>
        </w:rPr>
        <w:t>Carretero</w:t>
      </w:r>
      <w:proofErr w:type="spellEnd"/>
      <w:r w:rsidRPr="00B210DC">
        <w:rPr>
          <w:rFonts w:cs="Calibri"/>
          <w:bCs/>
          <w:lang w:val="eu-ES"/>
        </w:rPr>
        <w:t xml:space="preserve">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w:t>
      </w:r>
      <w:proofErr w:type="spellStart"/>
      <w:r w:rsidR="00914E01" w:rsidRPr="00B210DC">
        <w:rPr>
          <w:lang w:val="eu-ES"/>
        </w:rPr>
        <w:t>jpg</w:t>
      </w:r>
      <w:proofErr w:type="spellEnd"/>
      <w:r w:rsidR="00914E01" w:rsidRPr="00B210DC">
        <w:rPr>
          <w:lang w:val="eu-ES"/>
        </w:rPr>
        <w:t>)</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w:t>
      </w:r>
      <w:proofErr w:type="spellStart"/>
      <w:r w:rsidR="00914E01" w:rsidRPr="00B210DC">
        <w:rPr>
          <w:lang w:val="eu-ES"/>
        </w:rPr>
        <w:t>zip</w:t>
      </w:r>
      <w:proofErr w:type="spellEnd"/>
      <w:r w:rsidR="00914E01" w:rsidRPr="00B210DC">
        <w:rPr>
          <w:lang w:val="eu-ES"/>
        </w:rPr>
        <w:t>/mp4)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w:t>
      </w:r>
      <w:proofErr w:type="spellStart"/>
      <w:r w:rsidR="00007142" w:rsidRPr="00B210DC">
        <w:rPr>
          <w:lang w:val="eu-ES"/>
        </w:rPr>
        <w:t>zip</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w:t>
      </w:r>
      <w:proofErr w:type="spellStart"/>
      <w:r w:rsidR="00007142" w:rsidRPr="00B210DC">
        <w:rPr>
          <w:lang w:val="eu-ES"/>
        </w:rPr>
        <w:t>rar</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proofErr w:type="spellStart"/>
      <w:r w:rsidR="00914E01" w:rsidRPr="00B210DC">
        <w:rPr>
          <w:lang w:val="eu-ES"/>
        </w:rPr>
        <w:t>zip</w:t>
      </w:r>
      <w:proofErr w:type="spellEnd"/>
      <w:r w:rsidR="00914E01" w:rsidRPr="00B210DC">
        <w:rPr>
          <w:lang w:val="eu-ES"/>
        </w:rPr>
        <w:t>/mp4</w:t>
      </w:r>
      <w:r w:rsidR="00007142" w:rsidRPr="00B210DC">
        <w:rPr>
          <w:lang w:val="eu-ES"/>
        </w:rPr>
        <w:t>)</w:t>
      </w:r>
    </w:p>
    <w:p w14:paraId="53C4CB94" w14:textId="61D72B5C"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edizioaren emaitzen memoria </w:t>
      </w:r>
      <w:r w:rsidR="00914E01" w:rsidRPr="00B210DC">
        <w:rPr>
          <w:lang w:val="eu-ES"/>
        </w:rPr>
        <w:t>(</w:t>
      </w:r>
      <w:proofErr w:type="spellStart"/>
      <w:r w:rsidR="00914E01" w:rsidRPr="00B210DC">
        <w:rPr>
          <w:lang w:val="eu-ES"/>
        </w:rPr>
        <w:t>pdf</w:t>
      </w:r>
      <w:proofErr w:type="spellEnd"/>
      <w:r w:rsidR="00914E01" w:rsidRPr="00B210DC">
        <w:rPr>
          <w:lang w:val="eu-ES"/>
        </w:rPr>
        <w:t>)</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36CD819C" w:rsidR="009735CA" w:rsidRPr="00B210DC" w:rsidRDefault="00B210DC" w:rsidP="009735CA">
      <w:pPr>
        <w:spacing w:after="0"/>
        <w:jc w:val="both"/>
        <w:rPr>
          <w:rFonts w:cs="Calibri"/>
          <w:b/>
          <w:bCs/>
          <w:u w:val="single"/>
          <w:lang w:val="eu-ES"/>
        </w:rPr>
      </w:pPr>
      <w:r w:rsidRPr="00B210DC">
        <w:rPr>
          <w:rFonts w:cs="Calibri"/>
          <w:b/>
          <w:bCs/>
          <w:u w:val="single"/>
          <w:lang w:val="eu-ES"/>
        </w:rPr>
        <w:t>CIMASUB 2025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eastAsia="es-ES"/>
        </w:rPr>
        <w:t>Boilerplate</w:t>
      </w:r>
      <w:proofErr w:type="spellEnd"/>
      <w:r w:rsidRPr="00B210DC">
        <w:rPr>
          <w:rFonts w:cs="Calibri"/>
          <w:color w:val="0070C0"/>
          <w:lang w:val="eu-ES" w:eastAsia="es-ES"/>
        </w:rPr>
        <w:t>: CIMASUB, 49 urte ozeanoaren edertasuna erakusten eta haren kontserbazioa sustatzen.</w:t>
      </w:r>
    </w:p>
    <w:p w14:paraId="70578059" w14:textId="37F83DAB" w:rsidR="009735CA"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rPr>
        <w:t>CIMASUB 2025en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proofErr w:type="spellStart"/>
      <w:r w:rsidR="009735CA" w:rsidRPr="00B210DC">
        <w:rPr>
          <w:rFonts w:ascii="Calibri" w:hAnsi="Calibri" w:cs="Calibri"/>
          <w:color w:val="0070C0"/>
          <w:lang w:val="eu-ES"/>
        </w:rPr>
        <w:t>Txikiziklo</w:t>
      </w:r>
      <w:r w:rsidRPr="00B210DC">
        <w:rPr>
          <w:rFonts w:ascii="Calibri" w:hAnsi="Calibri" w:cs="Calibri"/>
          <w:color w:val="0070C0"/>
          <w:lang w:val="eu-ES"/>
        </w:rPr>
        <w:t>a</w:t>
      </w:r>
      <w:proofErr w:type="spellEnd"/>
      <w:r w:rsidRPr="00B210DC">
        <w:rPr>
          <w:rFonts w:ascii="Calibri" w:hAnsi="Calibri" w:cs="Calibri"/>
          <w:color w:val="0070C0"/>
          <w:lang w:val="eu-ES"/>
        </w:rPr>
        <w:t xml:space="preserve">,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47E934B5" w14:textId="3C787B0F" w:rsidR="009735CA" w:rsidRPr="00384037" w:rsidRDefault="00B210DC" w:rsidP="003D7C5E">
      <w:pPr>
        <w:pStyle w:val="Prrafodelista"/>
        <w:numPr>
          <w:ilvl w:val="0"/>
          <w:numId w:val="29"/>
        </w:numPr>
        <w:spacing w:after="0"/>
        <w:ind w:left="448" w:hanging="308"/>
        <w:rPr>
          <w:rFonts w:cs="Calibri"/>
          <w:color w:val="0070C0"/>
          <w:lang w:val="eu-ES"/>
        </w:rPr>
      </w:pPr>
      <w:r w:rsidRPr="00B210DC">
        <w:rPr>
          <w:rFonts w:ascii="Calibri" w:hAnsi="Calibri" w:cs="Calibri"/>
          <w:color w:val="0070C0"/>
          <w:lang w:val="eu-ES"/>
        </w:rPr>
        <w:t xml:space="preserve">Ozeanoa irudietan, </w:t>
      </w:r>
      <w:proofErr w:type="spellStart"/>
      <w:r w:rsidRPr="00B210DC">
        <w:rPr>
          <w:rFonts w:ascii="Calibri" w:hAnsi="Calibri" w:cs="Calibri"/>
          <w:color w:val="0070C0"/>
          <w:lang w:val="eu-ES"/>
        </w:rPr>
        <w:t>CIMASUBen</w:t>
      </w:r>
      <w:proofErr w:type="spellEnd"/>
      <w:r w:rsidRPr="00B210DC">
        <w:rPr>
          <w:rFonts w:ascii="Calibri" w:hAnsi="Calibri" w:cs="Calibri"/>
          <w:color w:val="0070C0"/>
          <w:lang w:val="eu-ES"/>
        </w:rPr>
        <w:t xml:space="preserve"> argazki</w:t>
      </w:r>
      <w:r w:rsidR="0054484E">
        <w:rPr>
          <w:rFonts w:ascii="Calibri" w:hAnsi="Calibri" w:cs="Calibri"/>
          <w:color w:val="0070C0"/>
          <w:lang w:val="eu-ES"/>
        </w:rPr>
        <w:t xml:space="preserve"> </w:t>
      </w:r>
      <w:r w:rsidRPr="00B210DC">
        <w:rPr>
          <w:rFonts w:ascii="Calibri" w:hAnsi="Calibri" w:cs="Calibri"/>
          <w:color w:val="0070C0"/>
          <w:lang w:val="eu-ES"/>
        </w:rPr>
        <w:t>erakusket</w:t>
      </w:r>
      <w:r w:rsidR="00384037">
        <w:rPr>
          <w:rFonts w:ascii="Calibri" w:hAnsi="Calibri" w:cs="Calibri"/>
          <w:color w:val="0070C0"/>
          <w:lang w:val="eu-ES"/>
        </w:rPr>
        <w:t>ari</w:t>
      </w:r>
      <w:r w:rsidRPr="00B210DC">
        <w:rPr>
          <w:rFonts w:ascii="Calibri" w:hAnsi="Calibri" w:cs="Calibri"/>
          <w:color w:val="0070C0"/>
          <w:lang w:val="eu-ES"/>
        </w:rPr>
        <w:t xml:space="preserve"> esker.</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 xml:space="preserve">Itsaspeko </w:t>
      </w:r>
      <w:proofErr w:type="spellStart"/>
      <w:r w:rsidRPr="00384037">
        <w:rPr>
          <w:rFonts w:cs="Calibri"/>
          <w:color w:val="0070C0"/>
          <w:lang w:val="eu-ES"/>
        </w:rPr>
        <w:t>Adinzikloa</w:t>
      </w:r>
      <w:proofErr w:type="spellEnd"/>
      <w:r w:rsidRPr="00384037">
        <w:rPr>
          <w:rFonts w:cs="Calibri"/>
          <w:color w:val="0070C0"/>
          <w:lang w:val="eu-ES"/>
        </w:rPr>
        <w:t>.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1347408E" w:rsidR="00E00CDF" w:rsidRPr="00B210DC" w:rsidRDefault="00B210DC" w:rsidP="00E00CDF">
      <w:pPr>
        <w:pBdr>
          <w:bottom w:val="single" w:sz="4" w:space="1" w:color="auto"/>
        </w:pBdr>
        <w:rPr>
          <w:rFonts w:ascii="Calibri" w:hAnsi="Calibri" w:cs="Calibri"/>
          <w:b/>
          <w:bCs/>
          <w:color w:val="0070C0"/>
          <w:sz w:val="28"/>
          <w:szCs w:val="28"/>
          <w:lang w:val="eu-ES"/>
        </w:rPr>
      </w:pPr>
      <w:proofErr w:type="spellStart"/>
      <w:r w:rsidRPr="005543F7">
        <w:rPr>
          <w:rFonts w:ascii="Calibri" w:hAnsi="Calibri" w:cs="Calibri"/>
          <w:b/>
          <w:bCs/>
          <w:color w:val="0070C0"/>
          <w:sz w:val="28"/>
          <w:szCs w:val="28"/>
          <w:lang w:val="eu-ES"/>
        </w:rPr>
        <w:t>Boilerplate</w:t>
      </w:r>
      <w:proofErr w:type="spellEnd"/>
      <w:r w:rsidRPr="005543F7">
        <w:rPr>
          <w:rFonts w:ascii="Calibri" w:hAnsi="Calibri" w:cs="Calibri"/>
          <w:b/>
          <w:bCs/>
          <w:color w:val="0070C0"/>
          <w:sz w:val="28"/>
          <w:szCs w:val="28"/>
          <w:lang w:val="eu-ES"/>
        </w:rPr>
        <w:t>:</w:t>
      </w:r>
      <w:r w:rsidR="00E00CDF" w:rsidRPr="00B210DC">
        <w:rPr>
          <w:rFonts w:ascii="Calibri" w:hAnsi="Calibri" w:cs="Calibri"/>
          <w:b/>
          <w:bCs/>
          <w:color w:val="0070C0"/>
          <w:sz w:val="28"/>
          <w:szCs w:val="28"/>
          <w:lang w:val="eu-ES"/>
        </w:rPr>
        <w:t xml:space="preserve"> CIMASUB, </w:t>
      </w:r>
      <w:r w:rsidRPr="00B210DC">
        <w:rPr>
          <w:rFonts w:ascii="Calibri" w:hAnsi="Calibri" w:cs="Calibri"/>
          <w:b/>
          <w:bCs/>
          <w:color w:val="0070C0"/>
          <w:sz w:val="28"/>
          <w:szCs w:val="28"/>
          <w:lang w:val="eu-ES"/>
        </w:rPr>
        <w:t>49 urte ozeanoaren edertasuna erakusten eta haren kontserbazioa sustatzen</w:t>
      </w:r>
    </w:p>
    <w:p w14:paraId="1167E1B5" w14:textId="758ED6AD"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xml:space="preserve">, munduko itsaspeko zinema jaialdi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 xml:space="preserve">Real </w:t>
      </w:r>
      <w:proofErr w:type="spellStart"/>
      <w:r w:rsidRPr="005543F7">
        <w:rPr>
          <w:rFonts w:cs="Calibri"/>
          <w:b/>
          <w:bCs/>
          <w:color w:val="000000"/>
          <w:lang w:val="eu-ES" w:eastAsia="es-ES"/>
        </w:rPr>
        <w:t>Sociedad</w:t>
      </w:r>
      <w:proofErr w:type="spellEnd"/>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bere biodibertsitatea erakustea eta giza ekintzaren ondorioz aurrez aurre duen egoera kritikoaz ohartaraztea izan du helburu.</w:t>
      </w:r>
    </w:p>
    <w:p w14:paraId="594A9DF1" w14:textId="77777777"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ingurumenarekiko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proofErr w:type="spellStart"/>
      <w:r w:rsidRPr="005543F7">
        <w:rPr>
          <w:rFonts w:cs="Calibri"/>
          <w:b/>
          <w:bCs/>
          <w:color w:val="000000"/>
          <w:lang w:val="eu-ES" w:eastAsia="es-ES"/>
        </w:rPr>
        <w:t>Txikiziklo</w:t>
      </w:r>
      <w:proofErr w:type="spellEnd"/>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77777777"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CIMASUB 2025aren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557E79DC" w:rsidR="00E00CDF"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CIMASUBek</w:t>
      </w:r>
      <w:proofErr w:type="spellEnd"/>
      <w:r w:rsidRPr="00B210DC">
        <w:rPr>
          <w:rFonts w:cs="Calibri"/>
          <w:color w:val="000000"/>
          <w:lang w:val="eu-ES" w:eastAsia="es-ES"/>
        </w:rPr>
        <w:t xml:space="preserve"> lanean jarraitzen du urtero bere edukien kalitatea hobetzeko, bere presentzia herri gehiagotan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Bere jarduera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sendotuz.</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57EFD4DB" w:rsidR="00EF4282" w:rsidRPr="00B210DC" w:rsidRDefault="00B210DC" w:rsidP="00733458">
      <w:pPr>
        <w:pBdr>
          <w:bottom w:val="single" w:sz="4" w:space="1" w:color="auto"/>
        </w:pBdr>
        <w:rPr>
          <w:rFonts w:ascii="Calibri" w:hAnsi="Calibri" w:cs="Calibri"/>
          <w:b/>
          <w:bCs/>
          <w:color w:val="0070C0"/>
          <w:sz w:val="28"/>
          <w:szCs w:val="28"/>
          <w:lang w:val="eu-ES"/>
        </w:rPr>
      </w:pPr>
      <w:proofErr w:type="spellStart"/>
      <w:r w:rsidRPr="00B210DC">
        <w:rPr>
          <w:rFonts w:ascii="Calibri" w:hAnsi="Calibri" w:cs="Calibri"/>
          <w:b/>
          <w:bCs/>
          <w:color w:val="0070C0"/>
          <w:sz w:val="28"/>
          <w:szCs w:val="28"/>
          <w:lang w:val="eu-ES"/>
        </w:rPr>
        <w:lastRenderedPageBreak/>
        <w:t>Cimasub</w:t>
      </w:r>
      <w:proofErr w:type="spellEnd"/>
      <w:r w:rsidRPr="00B210DC">
        <w:rPr>
          <w:rFonts w:ascii="Calibri" w:hAnsi="Calibri" w:cs="Calibri"/>
          <w:b/>
          <w:bCs/>
          <w:color w:val="0070C0"/>
          <w:sz w:val="28"/>
          <w:szCs w:val="28"/>
          <w:lang w:val="eu-ES"/>
        </w:rPr>
        <w:t xml:space="preserve"> 2025aren leloa, ikuspegia eta laburpena: «Egia zure begien aurrean»</w:t>
      </w:r>
    </w:p>
    <w:p w14:paraId="28F08A9C" w14:textId="3642FC03" w:rsidR="00671C34" w:rsidRPr="0038635B" w:rsidRDefault="00671C34" w:rsidP="00671C34">
      <w:pPr>
        <w:spacing w:line="240" w:lineRule="auto"/>
        <w:jc w:val="both"/>
        <w:rPr>
          <w:rFonts w:ascii="Calibri" w:hAnsi="Calibri" w:cs="Calibri"/>
          <w:b/>
          <w:bCs/>
          <w:i/>
          <w:iCs/>
          <w:sz w:val="28"/>
          <w:szCs w:val="28"/>
          <w:lang w:val="eu-ES"/>
        </w:rPr>
      </w:pPr>
      <w:proofErr w:type="spellStart"/>
      <w:r w:rsidRPr="0038635B">
        <w:rPr>
          <w:rFonts w:ascii="Calibri" w:hAnsi="Calibri" w:cs="Calibri"/>
          <w:b/>
          <w:bCs/>
          <w:i/>
          <w:iCs/>
          <w:sz w:val="28"/>
          <w:szCs w:val="28"/>
          <w:lang w:val="eu-ES"/>
        </w:rPr>
        <w:t>EIBARko</w:t>
      </w:r>
      <w:proofErr w:type="spellEnd"/>
      <w:r w:rsidRPr="0038635B">
        <w:rPr>
          <w:rFonts w:ascii="Calibri" w:hAnsi="Calibri" w:cs="Calibri"/>
          <w:b/>
          <w:bCs/>
          <w:i/>
          <w:iCs/>
          <w:sz w:val="28"/>
          <w:szCs w:val="28"/>
          <w:lang w:val="eu-ES"/>
        </w:rPr>
        <w:t xml:space="preserve"> CIMASUB-</w:t>
      </w:r>
      <w:proofErr w:type="spellStart"/>
      <w:r w:rsidRPr="0038635B">
        <w:rPr>
          <w:rFonts w:ascii="Calibri" w:hAnsi="Calibri" w:cs="Calibri"/>
          <w:b/>
          <w:bCs/>
          <w:i/>
          <w:iCs/>
          <w:sz w:val="28"/>
          <w:szCs w:val="28"/>
          <w:lang w:val="eu-ES"/>
        </w:rPr>
        <w:t>aren</w:t>
      </w:r>
      <w:proofErr w:type="spellEnd"/>
      <w:r w:rsidRPr="0038635B">
        <w:rPr>
          <w:rFonts w:ascii="Calibri" w:hAnsi="Calibri" w:cs="Calibri"/>
          <w:b/>
          <w:bCs/>
          <w:i/>
          <w:iCs/>
          <w:sz w:val="28"/>
          <w:szCs w:val="28"/>
          <w:lang w:val="eu-ES"/>
        </w:rPr>
        <w:t xml:space="preserve"> 24. edizioa. </w:t>
      </w:r>
    </w:p>
    <w:p w14:paraId="2F024B0E" w14:textId="3A801F57"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5B4A31" w:rsidRPr="005B4A31">
        <w:rPr>
          <w:rFonts w:cs="Calibri"/>
          <w:bCs/>
          <w:i/>
          <w:iCs/>
          <w:lang w:val="eu-ES"/>
        </w:rPr>
        <w:t>Abendua</w:t>
      </w:r>
      <w:r w:rsidR="005B4A31">
        <w:rPr>
          <w:rFonts w:cs="Calibri"/>
          <w:bCs/>
          <w:i/>
          <w:iCs/>
          <w:lang w:val="eu-ES"/>
        </w:rPr>
        <w:t>k</w:t>
      </w:r>
      <w:r w:rsidR="005B4A31" w:rsidRPr="005B4A31">
        <w:rPr>
          <w:rFonts w:cs="Calibri"/>
          <w:bCs/>
          <w:i/>
          <w:iCs/>
          <w:lang w:val="eu-ES"/>
        </w:rPr>
        <w:t xml:space="preserve"> 10, 11 eta 12</w:t>
      </w:r>
      <w:r w:rsidRPr="00F0034C">
        <w:rPr>
          <w:rFonts w:cs="Calibri"/>
          <w:bCs/>
          <w:i/>
          <w:iCs/>
          <w:lang w:val="eu-ES"/>
        </w:rPr>
        <w:t xml:space="preserve">. </w:t>
      </w:r>
      <w:proofErr w:type="spellStart"/>
      <w:r w:rsidR="005B4A31">
        <w:rPr>
          <w:rFonts w:cs="Calibri"/>
          <w:bCs/>
          <w:i/>
          <w:iCs/>
          <w:lang w:val="eu-ES"/>
        </w:rPr>
        <w:t>Coliseo</w:t>
      </w:r>
      <w:proofErr w:type="spellEnd"/>
      <w:r w:rsidRPr="00F0034C">
        <w:rPr>
          <w:rFonts w:cs="Calibri"/>
          <w:bCs/>
          <w:i/>
          <w:iCs/>
          <w:lang w:val="eu-ES"/>
        </w:rPr>
        <w:t xml:space="preserve">. 19:00etan. (Sarrera doan </w:t>
      </w:r>
      <w:r w:rsidR="00611C9C">
        <w:rPr>
          <w:rFonts w:cs="Calibri"/>
          <w:bCs/>
          <w:i/>
          <w:iCs/>
          <w:lang w:val="eu-ES"/>
        </w:rPr>
        <w:t>leihatilan</w:t>
      </w:r>
      <w:r w:rsidRPr="00F0034C">
        <w:rPr>
          <w:rFonts w:cs="Calibri"/>
          <w:bCs/>
          <w:i/>
          <w:iCs/>
          <w:lang w:val="eu-ES"/>
        </w:rPr>
        <w:t>)</w:t>
      </w:r>
    </w:p>
    <w:p w14:paraId="06061D66" w14:textId="638B3338" w:rsidR="00671C34" w:rsidRPr="00F0034C" w:rsidRDefault="00671C34" w:rsidP="00671C34">
      <w:pPr>
        <w:pStyle w:val="Prrafodelista"/>
        <w:numPr>
          <w:ilvl w:val="0"/>
          <w:numId w:val="33"/>
        </w:numPr>
        <w:tabs>
          <w:tab w:val="left" w:pos="6096"/>
        </w:tabs>
        <w:spacing w:after="0" w:line="240" w:lineRule="auto"/>
        <w:ind w:right="-1"/>
        <w:jc w:val="both"/>
        <w:rPr>
          <w:rFonts w:cs="Calibri"/>
          <w:bCs/>
          <w:i/>
          <w:iCs/>
          <w:lang w:val="eu-ES"/>
        </w:rPr>
      </w:pPr>
      <w:r w:rsidRPr="00F0034C">
        <w:rPr>
          <w:rFonts w:cs="Calibri"/>
          <w:b/>
          <w:i/>
          <w:iCs/>
          <w:lang w:val="eu-ES"/>
        </w:rPr>
        <w:t xml:space="preserve">Argazki erakusketa: </w:t>
      </w:r>
      <w:r w:rsidR="00A602CD">
        <w:rPr>
          <w:rFonts w:cs="Calibri"/>
          <w:bCs/>
          <w:i/>
          <w:iCs/>
          <w:lang w:val="eu-ES"/>
        </w:rPr>
        <w:t>Azaroak 28/ abenduak 1</w:t>
      </w:r>
      <w:r w:rsidR="0038635B">
        <w:rPr>
          <w:rFonts w:cs="Calibri"/>
          <w:bCs/>
          <w:i/>
          <w:iCs/>
          <w:lang w:val="eu-ES"/>
        </w:rPr>
        <w:t>2</w:t>
      </w:r>
      <w:r w:rsidRPr="00F0034C">
        <w:rPr>
          <w:rFonts w:cs="Calibri"/>
          <w:bCs/>
          <w:i/>
          <w:iCs/>
          <w:lang w:val="eu-ES"/>
        </w:rPr>
        <w:t xml:space="preserve">. </w:t>
      </w:r>
      <w:proofErr w:type="spellStart"/>
      <w:r w:rsidR="005B4A31">
        <w:rPr>
          <w:rFonts w:cs="Calibri"/>
          <w:bCs/>
          <w:i/>
          <w:iCs/>
          <w:lang w:val="eu-ES"/>
        </w:rPr>
        <w:t>Coliseo</w:t>
      </w:r>
      <w:proofErr w:type="spellEnd"/>
      <w:r w:rsidRPr="00F0034C">
        <w:rPr>
          <w:rFonts w:cs="Calibri"/>
          <w:bCs/>
          <w:i/>
          <w:iCs/>
          <w:lang w:val="eu-ES"/>
        </w:rPr>
        <w:t xml:space="preserve">. </w:t>
      </w:r>
    </w:p>
    <w:p w14:paraId="33A28635" w14:textId="3278E447" w:rsidR="00671C34" w:rsidRPr="00671C34" w:rsidRDefault="00671C34" w:rsidP="00671C34">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w:t>
      </w:r>
      <w:proofErr w:type="spellStart"/>
      <w:r w:rsidRPr="0038635B">
        <w:rPr>
          <w:rFonts w:cs="Calibri"/>
          <w:b/>
          <w:i/>
          <w:iCs/>
          <w:lang w:val="eu-ES"/>
        </w:rPr>
        <w:t>Txikizikloa</w:t>
      </w:r>
      <w:proofErr w:type="spellEnd"/>
      <w:r w:rsidRPr="0038635B">
        <w:rPr>
          <w:rFonts w:cs="Calibri"/>
          <w:b/>
          <w:i/>
          <w:iCs/>
          <w:lang w:val="eu-ES"/>
        </w:rPr>
        <w:t xml:space="preserve"> </w:t>
      </w:r>
      <w:r w:rsidRPr="0038635B">
        <w:rPr>
          <w:rFonts w:cs="Calibri"/>
          <w:bCs/>
          <w:i/>
          <w:iCs/>
          <w:lang w:val="eu-ES"/>
        </w:rPr>
        <w:t>(ikastetxeentzat)</w:t>
      </w:r>
      <w:r w:rsidRPr="0038635B">
        <w:rPr>
          <w:rFonts w:cs="Calibri"/>
          <w:b/>
          <w:i/>
          <w:iCs/>
          <w:lang w:val="eu-ES"/>
        </w:rPr>
        <w:t xml:space="preserve">: </w:t>
      </w:r>
      <w:r w:rsidR="005B4A31" w:rsidRPr="005B4A31">
        <w:rPr>
          <w:rFonts w:cs="Calibri"/>
          <w:bCs/>
          <w:i/>
          <w:iCs/>
          <w:lang w:val="eu-ES"/>
        </w:rPr>
        <w:t>Abendua</w:t>
      </w:r>
      <w:r w:rsidR="005B4A31">
        <w:rPr>
          <w:rFonts w:cs="Calibri"/>
          <w:bCs/>
          <w:i/>
          <w:iCs/>
          <w:lang w:val="eu-ES"/>
        </w:rPr>
        <w:t>k</w:t>
      </w:r>
      <w:r w:rsidR="005B4A31" w:rsidRPr="005B4A31">
        <w:rPr>
          <w:rFonts w:cs="Calibri"/>
          <w:bCs/>
          <w:i/>
          <w:iCs/>
          <w:lang w:val="eu-ES"/>
        </w:rPr>
        <w:t xml:space="preserve"> 10</w:t>
      </w:r>
      <w:r w:rsidRPr="0038635B">
        <w:rPr>
          <w:rFonts w:cs="Calibri"/>
          <w:bCs/>
          <w:i/>
          <w:iCs/>
          <w:lang w:val="eu-ES"/>
        </w:rPr>
        <w:t xml:space="preserve">. </w:t>
      </w:r>
      <w:proofErr w:type="spellStart"/>
      <w:r w:rsidR="005B4A31">
        <w:rPr>
          <w:rFonts w:cs="Calibri"/>
          <w:bCs/>
          <w:i/>
          <w:iCs/>
          <w:lang w:val="eu-ES"/>
        </w:rPr>
        <w:t>Coliseo</w:t>
      </w:r>
      <w:proofErr w:type="spellEnd"/>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51A5E7D5" w14:textId="47B1D0F6" w:rsidR="00671C34" w:rsidRPr="00671C34" w:rsidRDefault="00671C34" w:rsidP="00671C34">
      <w:pPr>
        <w:pStyle w:val="Prrafodelista"/>
        <w:numPr>
          <w:ilvl w:val="0"/>
          <w:numId w:val="33"/>
        </w:numPr>
        <w:tabs>
          <w:tab w:val="left" w:pos="6096"/>
        </w:tabs>
        <w:spacing w:after="0" w:line="240" w:lineRule="auto"/>
        <w:jc w:val="both"/>
        <w:rPr>
          <w:rFonts w:cs="Calibri"/>
          <w:b/>
          <w:i/>
          <w:iCs/>
          <w:lang w:val="it-IT"/>
        </w:rPr>
      </w:pPr>
      <w:r w:rsidRPr="00B94113">
        <w:rPr>
          <w:rFonts w:cs="Calibri"/>
          <w:b/>
          <w:i/>
          <w:iCs/>
          <w:lang w:val="it-IT"/>
        </w:rPr>
        <w:t xml:space="preserve">Itsaspeko Txikizikloa </w:t>
      </w:r>
      <w:r w:rsidR="005B4A31">
        <w:rPr>
          <w:rFonts w:cs="Calibri"/>
          <w:bCs/>
          <w:i/>
          <w:iCs/>
          <w:lang w:val="it-IT"/>
        </w:rPr>
        <w:t>(familientzat</w:t>
      </w:r>
      <w:r w:rsidRPr="00B94113">
        <w:rPr>
          <w:rFonts w:cs="Calibri"/>
          <w:bCs/>
          <w:i/>
          <w:iCs/>
          <w:lang w:val="it-IT"/>
        </w:rPr>
        <w:t>)</w:t>
      </w:r>
      <w:r w:rsidRPr="00B94113">
        <w:rPr>
          <w:rFonts w:cs="Calibri"/>
          <w:b/>
          <w:i/>
          <w:iCs/>
          <w:lang w:val="it-IT"/>
        </w:rPr>
        <w:t xml:space="preserve">: </w:t>
      </w:r>
      <w:r w:rsidR="005B4A31" w:rsidRPr="005B4A31">
        <w:rPr>
          <w:rFonts w:cs="Calibri"/>
          <w:bCs/>
          <w:i/>
          <w:iCs/>
          <w:lang w:val="eu-ES"/>
        </w:rPr>
        <w:t>Abendua</w:t>
      </w:r>
      <w:r w:rsidR="005B4A31">
        <w:rPr>
          <w:rFonts w:cs="Calibri"/>
          <w:bCs/>
          <w:i/>
          <w:iCs/>
          <w:lang w:val="eu-ES"/>
        </w:rPr>
        <w:t>k</w:t>
      </w:r>
      <w:r w:rsidR="005B4A31" w:rsidRPr="005B4A31">
        <w:rPr>
          <w:rFonts w:cs="Calibri"/>
          <w:bCs/>
          <w:i/>
          <w:iCs/>
          <w:lang w:val="eu-ES"/>
        </w:rPr>
        <w:t xml:space="preserve"> 1</w:t>
      </w:r>
      <w:r w:rsidR="005B4A31">
        <w:rPr>
          <w:rFonts w:cs="Calibri"/>
          <w:bCs/>
          <w:i/>
          <w:iCs/>
          <w:lang w:val="eu-ES"/>
        </w:rPr>
        <w:t>3</w:t>
      </w:r>
      <w:r w:rsidRPr="00B94113">
        <w:rPr>
          <w:rFonts w:cs="Calibri"/>
          <w:bCs/>
          <w:i/>
          <w:iCs/>
          <w:lang w:val="it-IT"/>
        </w:rPr>
        <w:t xml:space="preserve">. </w:t>
      </w:r>
      <w:proofErr w:type="spellStart"/>
      <w:r w:rsidR="005B4A31">
        <w:rPr>
          <w:rFonts w:cs="Calibri"/>
          <w:bCs/>
          <w:i/>
          <w:iCs/>
          <w:lang w:val="eu-ES"/>
        </w:rPr>
        <w:t>Coliseo</w:t>
      </w:r>
      <w:proofErr w:type="spellEnd"/>
      <w:r w:rsidRPr="00B94113">
        <w:rPr>
          <w:rFonts w:cs="Calibri"/>
          <w:bCs/>
          <w:i/>
          <w:iCs/>
          <w:lang w:val="it-IT"/>
        </w:rPr>
        <w:t xml:space="preserve">. </w:t>
      </w:r>
      <w:r w:rsidRPr="00DB7ECB">
        <w:rPr>
          <w:rFonts w:cs="Calibri"/>
          <w:bCs/>
          <w:i/>
          <w:iCs/>
          <w:lang w:val="it-IT"/>
        </w:rPr>
        <w:t>1</w:t>
      </w:r>
      <w:r w:rsidR="005B4A31">
        <w:rPr>
          <w:rFonts w:cs="Calibri"/>
          <w:bCs/>
          <w:i/>
          <w:iCs/>
          <w:lang w:val="it-IT"/>
        </w:rPr>
        <w:t>2</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2536CC53" w:rsidR="00671C34" w:rsidRPr="0071739F" w:rsidRDefault="00671C34" w:rsidP="00671C34">
      <w:pPr>
        <w:pStyle w:val="Prrafodelista"/>
        <w:numPr>
          <w:ilvl w:val="0"/>
          <w:numId w:val="33"/>
        </w:numPr>
        <w:tabs>
          <w:tab w:val="left" w:pos="6096"/>
        </w:tabs>
        <w:spacing w:after="0" w:line="240" w:lineRule="auto"/>
        <w:rPr>
          <w:rFonts w:cs="Calibri"/>
          <w:b/>
          <w:i/>
          <w:iCs/>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5B4A31" w:rsidRPr="005B4A31">
        <w:rPr>
          <w:rFonts w:cs="Calibri"/>
          <w:bCs/>
          <w:i/>
          <w:iCs/>
          <w:lang w:val="it-IT"/>
        </w:rPr>
        <w:t>baieztatzeke</w:t>
      </w:r>
      <w:r>
        <w:rPr>
          <w:rFonts w:cs="Calibri"/>
          <w:bCs/>
          <w:i/>
          <w:iCs/>
        </w:rPr>
        <w:br/>
      </w:r>
    </w:p>
    <w:p w14:paraId="2289C3CA" w14:textId="77777777"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w:t>
      </w:r>
      <w:proofErr w:type="spellEnd"/>
      <w:r w:rsidRPr="00B210DC">
        <w:rPr>
          <w:rFonts w:ascii="Calibri" w:hAnsi="Calibri" w:cs="Calibri"/>
          <w:lang w:val="eu-ES"/>
        </w:rPr>
        <w:t xml:space="preserve"> 2025en leloak, </w:t>
      </w:r>
      <w:r w:rsidRPr="008833F8">
        <w:rPr>
          <w:rFonts w:ascii="Calibri" w:hAnsi="Calibri" w:cs="Calibri"/>
          <w:b/>
          <w:bCs/>
          <w:lang w:val="eu-ES"/>
        </w:rPr>
        <w:t>«Egia zure begien aurrean»</w:t>
      </w:r>
      <w:r w:rsidRPr="00B210DC">
        <w:rPr>
          <w:rFonts w:ascii="Calibri" w:hAnsi="Calibri" w:cs="Calibri"/>
          <w:lang w:val="eu-ES"/>
        </w:rPr>
        <w:t xml:space="preserve">, jaialdiaren funtsa irudikatzen du: itsaspeko munduaren errealitatea den bezala erakustea, artifiziorik eta zientzia-fikziorik gabe. Edizio honetan, planeta osoko itsaspeko argazkilari eta </w:t>
      </w:r>
      <w:proofErr w:type="spellStart"/>
      <w:r w:rsidRPr="00B210DC">
        <w:rPr>
          <w:rFonts w:ascii="Calibri" w:hAnsi="Calibri" w:cs="Calibri"/>
          <w:lang w:val="eu-ES"/>
        </w:rPr>
        <w:t>bideogileen</w:t>
      </w:r>
      <w:proofErr w:type="spellEnd"/>
      <w:r w:rsidRPr="00B210DC">
        <w:rPr>
          <w:rFonts w:ascii="Calibri" w:hAnsi="Calibri" w:cs="Calibri"/>
          <w:lang w:val="eu-ES"/>
        </w:rPr>
        <w:t xml:space="preserve"> lana nabarmendu nahi dugu. Profesional horiek urpean ikusten dutena erakusten digute, munduko bazter guztietako itsaso eta ozeanoetan.</w:t>
      </w:r>
    </w:p>
    <w:p w14:paraId="1A28EB6F" w14:textId="77777777"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Cimasubek</w:t>
      </w:r>
      <w:proofErr w:type="spellEnd"/>
      <w:r w:rsidRPr="00B210DC">
        <w:rPr>
          <w:rFonts w:ascii="Calibri" w:hAnsi="Calibri" w:cs="Calibri"/>
          <w:lang w:val="eu-ES"/>
        </w:rPr>
        <w:t xml:space="preserve">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Pr="00151C84">
        <w:rPr>
          <w:rFonts w:ascii="Calibri" w:hAnsi="Calibri" w:cs="Calibri"/>
          <w:b/>
          <w:bCs/>
          <w:lang w:val="eu-ES"/>
        </w:rPr>
        <w:t>doan betiere</w:t>
      </w:r>
      <w:r w:rsidRPr="00B210DC">
        <w:rPr>
          <w:rFonts w:ascii="Calibri" w:hAnsi="Calibri" w:cs="Calibri"/>
          <w:lang w:val="eu-ES"/>
        </w:rPr>
        <w:t>, baina gure ekintzekin eragiten dugun sufrimenduaren lekuko ere izango da: plastikoek eta hondakinek eragindako kutsadura, espezie osoen gehiegizko arrantza, espezie inbaditzaileen sarrera edo itsas ekosistemen degradazioa, gure baliabideen kudeaketa txarragatik.</w:t>
      </w:r>
    </w:p>
    <w:p w14:paraId="2EDCCD01" w14:textId="77777777" w:rsidR="00B210DC" w:rsidRPr="00B210DC" w:rsidRDefault="00B210DC" w:rsidP="00B210DC">
      <w:pPr>
        <w:jc w:val="both"/>
        <w:rPr>
          <w:rFonts w:ascii="Calibri" w:hAnsi="Calibri" w:cs="Calibri"/>
          <w:lang w:val="eu-ES"/>
        </w:rPr>
      </w:pPr>
      <w:r w:rsidRPr="00B210DC">
        <w:rPr>
          <w:rFonts w:ascii="Calibri" w:hAnsi="Calibri" w:cs="Calibri"/>
          <w:lang w:val="eu-ES"/>
        </w:rPr>
        <w:t xml:space="preserve">Lelo honek biltzen dituen helburuak betetzeko, </w:t>
      </w:r>
      <w:proofErr w:type="spellStart"/>
      <w:r w:rsidRPr="00B210DC">
        <w:rPr>
          <w:rFonts w:ascii="Calibri" w:hAnsi="Calibri" w:cs="Calibri"/>
          <w:lang w:val="eu-ES"/>
        </w:rPr>
        <w:t>Cimasubek</w:t>
      </w:r>
      <w:proofErr w:type="spellEnd"/>
      <w:r w:rsidRPr="00B210DC">
        <w:rPr>
          <w:rFonts w:ascii="Calibri" w:hAnsi="Calibri" w:cs="Calibri"/>
          <w:lang w:val="eu-ES"/>
        </w:rPr>
        <w:t xml:space="preserve">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xml:space="preserve">. Hiru hizkuntza, </w:t>
      </w:r>
      <w:proofErr w:type="spellStart"/>
      <w:r w:rsidRPr="00B210DC">
        <w:rPr>
          <w:rFonts w:ascii="Calibri" w:hAnsi="Calibri" w:cs="Calibri"/>
          <w:lang w:val="eu-ES"/>
        </w:rPr>
        <w:t>ikusleengana</w:t>
      </w:r>
      <w:proofErr w:type="spellEnd"/>
      <w:r w:rsidRPr="00B210DC">
        <w:rPr>
          <w:rFonts w:ascii="Calibri" w:hAnsi="Calibri" w:cs="Calibri"/>
          <w:lang w:val="eu-ES"/>
        </w:rPr>
        <w:t xml:space="preserve">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sortuz.</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 xml:space="preserve">Proiekzioez gain, </w:t>
      </w:r>
      <w:proofErr w:type="spellStart"/>
      <w:r w:rsidRPr="00B210DC">
        <w:rPr>
          <w:rFonts w:ascii="Calibri" w:hAnsi="Calibri" w:cs="Calibri"/>
          <w:lang w:val="eu-ES"/>
        </w:rPr>
        <w:t>Cimasubek</w:t>
      </w:r>
      <w:proofErr w:type="spellEnd"/>
      <w:r w:rsidRPr="00B210DC">
        <w:rPr>
          <w:rFonts w:ascii="Calibri" w:hAnsi="Calibri" w:cs="Calibri"/>
          <w:lang w:val="eu-ES"/>
        </w:rPr>
        <w:t xml:space="preserve"> hainbat jarduera antolatzen ditu gizarte osoarentzat, errealitate hori jende guztiari hurbiltzeko:</w:t>
      </w:r>
    </w:p>
    <w:p w14:paraId="329E2CDC" w14:textId="6D1F6854"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desberdinak</w:t>
      </w:r>
      <w:r w:rsidR="00A602CD">
        <w:rPr>
          <w:rFonts w:ascii="Calibri" w:hAnsi="Calibri" w:cs="Calibri"/>
          <w:b/>
          <w:bCs/>
          <w:lang w:val="eu-ES"/>
        </w:rPr>
        <w:t xml:space="preserve">. </w:t>
      </w:r>
      <w:r w:rsidRPr="00151C84">
        <w:rPr>
          <w:rFonts w:ascii="Calibri" w:hAnsi="Calibri" w:cs="Calibri"/>
          <w:lang w:val="eu-ES"/>
        </w:rPr>
        <w:t>Nazioarteko film labur eta dokumental onenak proiektatuko dira bertan</w:t>
      </w:r>
      <w:r w:rsidR="00A602CD">
        <w:rPr>
          <w:rFonts w:ascii="Calibri" w:hAnsi="Calibri" w:cs="Calibri"/>
          <w:lang w:val="eu-ES"/>
        </w:rPr>
        <w:t>.</w:t>
      </w:r>
    </w:p>
    <w:p w14:paraId="55A00F7B" w14:textId="77777777" w:rsidR="00611C9C" w:rsidRDefault="00B210DC"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Hiru argazki erakusketa</w:t>
      </w:r>
      <w:r w:rsidR="00611C9C">
        <w:rPr>
          <w:rFonts w:ascii="Calibri" w:hAnsi="Calibri" w:cs="Calibri"/>
          <w:b/>
          <w:bCs/>
          <w:lang w:val="eu-ES"/>
        </w:rPr>
        <w:t xml:space="preserve">. </w:t>
      </w:r>
      <w:r w:rsidR="00611C9C" w:rsidRPr="001B55E5">
        <w:rPr>
          <w:rFonts w:ascii="Calibri" w:hAnsi="Calibri" w:cs="Calibri"/>
          <w:lang w:val="eu-ES"/>
        </w:rPr>
        <w:t>Erakusketak itsas espezie paregabeak eta urpeko paisaiak erakutsiko ditu, ozeanoetako txoko harrigarrienetara eramango gaituztenak.</w:t>
      </w:r>
    </w:p>
    <w:p w14:paraId="1A486A04" w14:textId="0F4AC850" w:rsidR="00D24DFF" w:rsidRPr="00611C9C"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proofErr w:type="spellStart"/>
      <w:r w:rsidR="00F23BB0" w:rsidRPr="00611C9C">
        <w:rPr>
          <w:rFonts w:ascii="Calibri" w:hAnsi="Calibri" w:cs="Calibri"/>
          <w:b/>
          <w:bCs/>
          <w:lang w:val="eu-ES"/>
        </w:rPr>
        <w:t>Txikizikloa</w:t>
      </w:r>
      <w:proofErr w:type="spellEnd"/>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sustatuz.</w:t>
      </w:r>
    </w:p>
    <w:p w14:paraId="09E19A1E" w14:textId="6E410070" w:rsidR="00F23BB0" w:rsidRDefault="00F23BB0" w:rsidP="002C6768">
      <w:pPr>
        <w:rPr>
          <w:rFonts w:ascii="Calibri" w:hAnsi="Calibri" w:cs="Calibri"/>
          <w:lang w:val="eu-ES"/>
        </w:rPr>
      </w:pPr>
      <w:r w:rsidRPr="00F23BB0">
        <w:rPr>
          <w:rFonts w:ascii="Calibri" w:hAnsi="Calibri" w:cs="Calibri"/>
          <w:lang w:val="eu-ES"/>
        </w:rPr>
        <w:t xml:space="preserve">Proposamen horien guztien bidez, </w:t>
      </w:r>
      <w:proofErr w:type="spellStart"/>
      <w:r w:rsidRPr="00F23BB0">
        <w:rPr>
          <w:rFonts w:ascii="Calibri" w:hAnsi="Calibri" w:cs="Calibri"/>
          <w:lang w:val="eu-ES"/>
        </w:rPr>
        <w:t>Cimasub</w:t>
      </w:r>
      <w:proofErr w:type="spellEnd"/>
      <w:r w:rsidRPr="00F23BB0">
        <w:rPr>
          <w:rFonts w:ascii="Calibri" w:hAnsi="Calibri" w:cs="Calibri"/>
          <w:lang w:val="eu-ES"/>
        </w:rPr>
        <w:t xml:space="preserve"> 2025ek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38187732" w:rsidR="00F23BB0" w:rsidRPr="00F23BB0" w:rsidRDefault="00F23BB0" w:rsidP="00F23BB0">
      <w:pPr>
        <w:jc w:val="both"/>
        <w:rPr>
          <w:rFonts w:ascii="Calibri" w:hAnsi="Calibri" w:cs="Calibri"/>
          <w:lang w:val="eu-ES"/>
        </w:rPr>
      </w:pPr>
      <w:r w:rsidRPr="00151C84">
        <w:rPr>
          <w:rFonts w:ascii="Calibri" w:hAnsi="Calibri" w:cs="Calibri"/>
          <w:b/>
          <w:bCs/>
          <w:lang w:val="eu-ES"/>
        </w:rPr>
        <w:t>CIMASUB 2025</w:t>
      </w:r>
      <w:r w:rsidR="00A0371C">
        <w:rPr>
          <w:rFonts w:ascii="Calibri" w:hAnsi="Calibri" w:cs="Calibri"/>
          <w:lang w:val="eu-ES"/>
        </w:rPr>
        <w:t xml:space="preserve"> </w:t>
      </w:r>
      <w:r w:rsidRPr="00151C84">
        <w:rPr>
          <w:rFonts w:ascii="Calibri" w:hAnsi="Calibri" w:cs="Calibri"/>
          <w:b/>
          <w:bCs/>
          <w:lang w:val="eu-ES"/>
        </w:rPr>
        <w:t>Brontze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hitzorduarekin.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 hau ez da soilik ikus-entzunezko talentuaren erakusgarri; ozeanoak harridura eta hausnarketa iturri agortezinak zergatik diren gogorarazten digun zentzumenen eta poetikaren zeharkaldia ere bada.</w:t>
      </w:r>
    </w:p>
    <w:p w14:paraId="31FABFCF" w14:textId="7F88A974"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proofErr w:type="spellStart"/>
      <w:r w:rsidRPr="00151C84">
        <w:rPr>
          <w:rFonts w:ascii="Calibri" w:hAnsi="Calibri" w:cs="Calibri"/>
          <w:b/>
          <w:bCs/>
          <w:lang w:val="eu-ES"/>
        </w:rPr>
        <w:t>Sonja</w:t>
      </w:r>
      <w:proofErr w:type="spellEnd"/>
      <w:r w:rsidRPr="00151C84">
        <w:rPr>
          <w:rFonts w:ascii="Calibri" w:hAnsi="Calibri" w:cs="Calibri"/>
          <w:b/>
          <w:bCs/>
          <w:lang w:val="eu-ES"/>
        </w:rPr>
        <w:t xml:space="preserve"> </w:t>
      </w:r>
      <w:proofErr w:type="spellStart"/>
      <w:r w:rsidRPr="00151C84">
        <w:rPr>
          <w:rFonts w:ascii="Calibri" w:hAnsi="Calibri" w:cs="Calibri"/>
          <w:b/>
          <w:bCs/>
          <w:lang w:val="eu-ES"/>
        </w:rPr>
        <w:t>Bader</w:t>
      </w:r>
      <w:proofErr w:type="spellEnd"/>
      <w:r w:rsidRPr="00F23BB0">
        <w:rPr>
          <w:rFonts w:ascii="Calibri" w:hAnsi="Calibri" w:cs="Calibri"/>
          <w:lang w:val="eu-ES"/>
        </w:rPr>
        <w:t xml:space="preserve"> (Alemania) zuzendariaren </w:t>
      </w:r>
      <w:r w:rsidRPr="00151C84">
        <w:rPr>
          <w:rFonts w:ascii="Calibri" w:hAnsi="Calibri" w:cs="Calibri"/>
          <w:b/>
          <w:bCs/>
          <w:i/>
          <w:iCs/>
          <w:lang w:val="eu-ES"/>
        </w:rPr>
        <w:t xml:space="preserve">Komodo </w:t>
      </w:r>
      <w:proofErr w:type="spellStart"/>
      <w:r w:rsidRPr="00151C84">
        <w:rPr>
          <w:rFonts w:ascii="Calibri" w:hAnsi="Calibri" w:cs="Calibri"/>
          <w:b/>
          <w:bCs/>
          <w:i/>
          <w:iCs/>
          <w:lang w:val="eu-ES"/>
        </w:rPr>
        <w:t>Sirens</w:t>
      </w:r>
      <w:proofErr w:type="spellEnd"/>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ikusleak amets likido batetik sortzen direla diruditen kolore, espezie eta testuren desfilea egingo du. Balea marrazoak, urpeko sumendiak eta izaki xeheak elkarrekin bizi dira ozeanoaren energia eta harmonia ospatzen dituen sinfonia bisual honetan.</w:t>
      </w:r>
    </w:p>
    <w:p w14:paraId="7B9D36CC"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Asiako hego-ekialdetik Egiptora igaro ginen, </w:t>
      </w:r>
      <w:r w:rsidRPr="00151C84">
        <w:rPr>
          <w:rFonts w:ascii="Calibri" w:hAnsi="Calibri" w:cs="Calibri"/>
          <w:b/>
          <w:bCs/>
          <w:lang w:val="eu-ES"/>
        </w:rPr>
        <w:t>Jorge Martínez Vázquez</w:t>
      </w:r>
      <w:r w:rsidRPr="00F23BB0">
        <w:rPr>
          <w:rFonts w:ascii="Calibri" w:hAnsi="Calibri" w:cs="Calibri"/>
          <w:lang w:val="eu-ES"/>
        </w:rPr>
        <w:t xml:space="preserve"> galiziarraren </w:t>
      </w:r>
      <w:r w:rsidRPr="00151C84">
        <w:rPr>
          <w:rFonts w:ascii="Calibri" w:hAnsi="Calibri" w:cs="Calibri"/>
          <w:b/>
          <w:bCs/>
          <w:i/>
          <w:iCs/>
          <w:lang w:val="eu-ES"/>
        </w:rPr>
        <w:t xml:space="preserve">Itsaso Gorria, </w:t>
      </w:r>
      <w:proofErr w:type="spellStart"/>
      <w:r w:rsidRPr="00151C84">
        <w:rPr>
          <w:rFonts w:ascii="Calibri" w:hAnsi="Calibri" w:cs="Calibri"/>
          <w:b/>
          <w:bCs/>
          <w:i/>
          <w:iCs/>
          <w:lang w:val="eu-ES"/>
        </w:rPr>
        <w:t>Elphinstone</w:t>
      </w:r>
      <w:proofErr w:type="spellEnd"/>
      <w:r w:rsidRPr="00151C84">
        <w:rPr>
          <w:rFonts w:ascii="Calibri" w:hAnsi="Calibri" w:cs="Calibri"/>
          <w:b/>
          <w:bCs/>
          <w:i/>
          <w:iCs/>
          <w:lang w:val="eu-ES"/>
        </w:rPr>
        <w:t xml:space="preserve">, </w:t>
      </w:r>
      <w:proofErr w:type="spellStart"/>
      <w:r w:rsidRPr="00151C84">
        <w:rPr>
          <w:rFonts w:ascii="Calibri" w:hAnsi="Calibri" w:cs="Calibri"/>
          <w:b/>
          <w:bCs/>
          <w:i/>
          <w:iCs/>
          <w:lang w:val="eu-ES"/>
        </w:rPr>
        <w:t>Fury</w:t>
      </w:r>
      <w:proofErr w:type="spellEnd"/>
      <w:r w:rsidRPr="00151C84">
        <w:rPr>
          <w:rFonts w:ascii="Calibri" w:hAnsi="Calibri" w:cs="Calibri"/>
          <w:b/>
          <w:bCs/>
          <w:i/>
          <w:iCs/>
          <w:lang w:val="eu-ES"/>
        </w:rPr>
        <w:t xml:space="preserve"> </w:t>
      </w:r>
      <w:proofErr w:type="spellStart"/>
      <w:r w:rsidRPr="00151C84">
        <w:rPr>
          <w:rFonts w:ascii="Calibri" w:hAnsi="Calibri" w:cs="Calibri"/>
          <w:b/>
          <w:bCs/>
          <w:i/>
          <w:iCs/>
          <w:lang w:val="eu-ES"/>
        </w:rPr>
        <w:t>Shoals</w:t>
      </w:r>
      <w:proofErr w:type="spellEnd"/>
      <w:r w:rsidRPr="00151C84">
        <w:rPr>
          <w:rFonts w:ascii="Calibri" w:hAnsi="Calibri" w:cs="Calibri"/>
          <w:b/>
          <w:bCs/>
          <w:i/>
          <w:iCs/>
          <w:lang w:val="eu-ES"/>
        </w:rPr>
        <w:t xml:space="preserve"> eta </w:t>
      </w:r>
      <w:proofErr w:type="spellStart"/>
      <w:r w:rsidRPr="00151C84">
        <w:rPr>
          <w:rFonts w:ascii="Calibri" w:hAnsi="Calibri" w:cs="Calibri"/>
          <w:b/>
          <w:bCs/>
          <w:i/>
          <w:iCs/>
          <w:lang w:val="eu-ES"/>
        </w:rPr>
        <w:t>Daedalus</w:t>
      </w:r>
      <w:r w:rsidRPr="00151C84">
        <w:rPr>
          <w:rFonts w:ascii="Calibri" w:hAnsi="Calibri" w:cs="Calibri"/>
          <w:lang w:val="eu-ES"/>
        </w:rPr>
        <w:t>ekin</w:t>
      </w:r>
      <w:proofErr w:type="spellEnd"/>
      <w:r w:rsidRPr="00F23BB0">
        <w:rPr>
          <w:rFonts w:ascii="Calibri" w:hAnsi="Calibri" w:cs="Calibri"/>
          <w:lang w:val="eu-ES"/>
        </w:rPr>
        <w:t>. Bere kamera pintzel bihurtzen da, bizitza mihise urdin sakon baten azpian irudikatzen duena, non dortoka erraldoiak, marrazoak eta koralak elkarrekin bizi diren edertasun eta arrisku oreka batean. Ez dago ez narratzailerik ez hitzik: musika eta mugimendua bakarrik. Argiaren eta urdinaren arteko dantza, itsasoaren bizi-pultsuaren omenaldia.</w:t>
      </w:r>
    </w:p>
    <w:p w14:paraId="594C1EB4"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Tonua </w:t>
      </w:r>
      <w:proofErr w:type="spellStart"/>
      <w:r w:rsidRPr="00F23BB0">
        <w:rPr>
          <w:rFonts w:ascii="Calibri" w:hAnsi="Calibri" w:cs="Calibri"/>
          <w:lang w:val="eu-ES"/>
        </w:rPr>
        <w:t>introspektiboagoa</w:t>
      </w:r>
      <w:proofErr w:type="spellEnd"/>
      <w:r w:rsidRPr="00F23BB0">
        <w:rPr>
          <w:rFonts w:ascii="Calibri" w:hAnsi="Calibri" w:cs="Calibri"/>
          <w:lang w:val="eu-ES"/>
        </w:rPr>
        <w:t xml:space="preserve"> bihurtzen da </w:t>
      </w:r>
      <w:proofErr w:type="spellStart"/>
      <w:r w:rsidRPr="00D36A0B">
        <w:rPr>
          <w:rFonts w:ascii="Calibri" w:hAnsi="Calibri" w:cs="Calibri"/>
          <w:b/>
          <w:bCs/>
          <w:lang w:val="eu-ES"/>
        </w:rPr>
        <w:t>Suhas</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Shyamsundar</w:t>
      </w:r>
      <w:proofErr w:type="spellEnd"/>
      <w:r w:rsidRPr="00F23BB0">
        <w:rPr>
          <w:rFonts w:ascii="Calibri" w:hAnsi="Calibri" w:cs="Calibri"/>
          <w:lang w:val="eu-ES"/>
        </w:rPr>
        <w:t xml:space="preserve"> errealizadore indiarraren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Water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and</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Wonder</w:t>
      </w:r>
      <w:proofErr w:type="spellEnd"/>
      <w:r w:rsidRPr="00F23BB0">
        <w:rPr>
          <w:rFonts w:ascii="Calibri" w:hAnsi="Calibri" w:cs="Calibri"/>
          <w:lang w:val="eu-ES"/>
        </w:rPr>
        <w:t xml:space="preserve"> filmarekin, zeinak neska gazte bati uraren bidez bere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5842BD20"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Indiatik Polinesia eta Madagaskarrera bidaiatu genuen, </w:t>
      </w:r>
      <w:proofErr w:type="spellStart"/>
      <w:r w:rsidRPr="00D36A0B">
        <w:rPr>
          <w:rFonts w:ascii="Calibri" w:hAnsi="Calibri" w:cs="Calibri"/>
          <w:b/>
          <w:bCs/>
          <w:lang w:val="eu-ES"/>
        </w:rPr>
        <w:t>René</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Heuzey</w:t>
      </w:r>
      <w:proofErr w:type="spellEnd"/>
      <w:r w:rsidRPr="00F23BB0">
        <w:rPr>
          <w:rFonts w:ascii="Calibri" w:hAnsi="Calibri" w:cs="Calibri"/>
          <w:lang w:val="eu-ES"/>
        </w:rPr>
        <w:t xml:space="preserve"> frantziarraren eskutik, </w:t>
      </w:r>
      <w:proofErr w:type="spellStart"/>
      <w:r w:rsidRPr="00D36A0B">
        <w:rPr>
          <w:rFonts w:ascii="Calibri" w:hAnsi="Calibri" w:cs="Calibri"/>
          <w:b/>
          <w:bCs/>
          <w:i/>
          <w:iCs/>
          <w:lang w:val="eu-ES"/>
        </w:rPr>
        <w:t>Les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gardiennes</w:t>
      </w:r>
      <w:proofErr w:type="spellEnd"/>
      <w:r w:rsidRPr="00D36A0B">
        <w:rPr>
          <w:rFonts w:ascii="Calibri" w:hAnsi="Calibri" w:cs="Calibri"/>
          <w:b/>
          <w:bCs/>
          <w:i/>
          <w:iCs/>
          <w:lang w:val="eu-ES"/>
        </w:rPr>
        <w:t xml:space="preserve"> de l '</w:t>
      </w:r>
      <w:proofErr w:type="spellStart"/>
      <w:r w:rsidRPr="00D36A0B">
        <w:rPr>
          <w:rFonts w:ascii="Calibri" w:hAnsi="Calibri" w:cs="Calibri"/>
          <w:b/>
          <w:bCs/>
          <w:i/>
          <w:iCs/>
          <w:lang w:val="eu-ES"/>
        </w:rPr>
        <w:t>Océan</w:t>
      </w:r>
      <w:proofErr w:type="spellEnd"/>
      <w:r w:rsidRPr="00D36A0B">
        <w:rPr>
          <w:rFonts w:ascii="Calibri" w:hAnsi="Calibri" w:cs="Calibri"/>
          <w:b/>
          <w:bCs/>
          <w:i/>
          <w:iCs/>
          <w:lang w:val="eu-ES"/>
        </w:rPr>
        <w:t xml:space="preserve"> </w:t>
      </w:r>
      <w:r w:rsidRPr="00F23BB0">
        <w:rPr>
          <w:rFonts w:ascii="Calibri" w:hAnsi="Calibri" w:cs="Calibri"/>
          <w:lang w:val="eu-ES"/>
        </w:rPr>
        <w:t>lanarekin, balea handiak omentzen dituen pieza, “itsasoaren antzinako zaindariak”. Filmak epaimahaiaren aipamen berezia du, eta zetazeo horien handitasuna eta ozeanoaren erritmoan taupadaka dabilela dirudien musika uztartzen ditu. Bizitzari eta askatasunari egindako kantua da, baina baita izaki horiek duela milioika urtetik gorpuzten duten oreka naturala errespetatzeko erregua ere.</w:t>
      </w:r>
    </w:p>
    <w:p w14:paraId="135E5762" w14:textId="60A19068"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zinearen egile ospetsuenetako batek, </w:t>
      </w:r>
      <w:r w:rsidRPr="00D36A0B">
        <w:rPr>
          <w:rFonts w:ascii="Calibri" w:hAnsi="Calibri" w:cs="Calibri"/>
          <w:b/>
          <w:bCs/>
          <w:i/>
          <w:iCs/>
          <w:lang w:val="eu-ES"/>
        </w:rPr>
        <w:t xml:space="preserve">Una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 eskasetan,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254B0D84"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Proiekzioak </w:t>
      </w:r>
      <w:proofErr w:type="spellStart"/>
      <w:r w:rsidRPr="00D36A0B">
        <w:rPr>
          <w:rFonts w:ascii="Calibri" w:hAnsi="Calibri" w:cs="Calibri"/>
          <w:b/>
          <w:bCs/>
          <w:lang w:val="eu-ES"/>
        </w:rPr>
        <w:t>Weiwei</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Gao</w:t>
      </w:r>
      <w:proofErr w:type="spellEnd"/>
      <w:r w:rsidRPr="00F23BB0">
        <w:rPr>
          <w:rFonts w:ascii="Calibri" w:hAnsi="Calibri" w:cs="Calibri"/>
          <w:lang w:val="eu-ES"/>
        </w:rPr>
        <w:t xml:space="preserve"> estatubatuarraren </w:t>
      </w:r>
      <w:proofErr w:type="spellStart"/>
      <w:r w:rsidRPr="00D36A0B">
        <w:rPr>
          <w:rFonts w:ascii="Calibri" w:hAnsi="Calibri" w:cs="Calibri"/>
          <w:b/>
          <w:bCs/>
          <w:i/>
          <w:iCs/>
          <w:lang w:val="eu-ES"/>
        </w:rPr>
        <w:t>Epic</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Run</w:t>
      </w:r>
      <w:proofErr w:type="spellEnd"/>
      <w:r w:rsidRPr="00D36A0B">
        <w:rPr>
          <w:rFonts w:ascii="Calibri" w:hAnsi="Calibri" w:cs="Calibri"/>
          <w:b/>
          <w:bCs/>
          <w:i/>
          <w:iCs/>
          <w:lang w:val="eu-ES"/>
        </w:rPr>
        <w:t xml:space="preserve">: A </w:t>
      </w:r>
      <w:proofErr w:type="spellStart"/>
      <w:r w:rsidRPr="00D36A0B">
        <w:rPr>
          <w:rFonts w:ascii="Calibri" w:hAnsi="Calibri" w:cs="Calibri"/>
          <w:b/>
          <w:bCs/>
          <w:i/>
          <w:iCs/>
          <w:lang w:val="eu-ES"/>
        </w:rPr>
        <w:t>Ritual</w:t>
      </w:r>
      <w:proofErr w:type="spellEnd"/>
      <w:r w:rsidRPr="00D36A0B">
        <w:rPr>
          <w:rFonts w:ascii="Calibri" w:hAnsi="Calibri" w:cs="Calibri"/>
          <w:b/>
          <w:bCs/>
          <w:i/>
          <w:iCs/>
          <w:lang w:val="eu-ES"/>
        </w:rPr>
        <w:t xml:space="preserve"> in </w:t>
      </w:r>
      <w:proofErr w:type="spellStart"/>
      <w:r w:rsidRPr="00D36A0B">
        <w:rPr>
          <w:rFonts w:ascii="Calibri" w:hAnsi="Calibri" w:cs="Calibri"/>
          <w:b/>
          <w:bCs/>
          <w:i/>
          <w:iCs/>
          <w:lang w:val="eu-ES"/>
        </w:rPr>
        <w:t>the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Abyss</w:t>
      </w:r>
      <w:proofErr w:type="spellEnd"/>
      <w:r w:rsidRPr="00F23BB0">
        <w:rPr>
          <w:rFonts w:ascii="Calibri" w:hAnsi="Calibri" w:cs="Calibri"/>
          <w:lang w:val="eu-ES"/>
        </w:rPr>
        <w:t xml:space="preserve"> filmarekin jarraituko du, eta Kaliforniako itsaspeko kanoi batera eramango gaitu. Koreografia natural hau, fintasunez eta errespetuz filmatua, ozeanoaren etengabeko berrikuntzaren metafora bihurtzen da, gure begiradetatik urrun gertatzen den baina planetaren orekari eusten dion bizi zikloa.</w:t>
      </w:r>
    </w:p>
    <w:p w14:paraId="4B523C4C"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 xml:space="preserve">Enrique </w:t>
      </w:r>
      <w:proofErr w:type="spellStart"/>
      <w:r w:rsidRPr="00D36A0B">
        <w:rPr>
          <w:rFonts w:ascii="Calibri" w:hAnsi="Calibri" w:cs="Calibri"/>
          <w:b/>
          <w:bCs/>
          <w:lang w:val="eu-ES"/>
        </w:rPr>
        <w:t>Talledo</w:t>
      </w:r>
      <w:proofErr w:type="spellEnd"/>
      <w:r w:rsidRPr="00F23BB0">
        <w:rPr>
          <w:rFonts w:ascii="Calibri" w:hAnsi="Calibri" w:cs="Calibri"/>
          <w:lang w:val="eu-ES"/>
        </w:rPr>
        <w:t xml:space="preserve"> kantabriarraren </w:t>
      </w:r>
      <w:r w:rsidRPr="00D36A0B">
        <w:rPr>
          <w:rFonts w:ascii="Calibri" w:hAnsi="Calibri" w:cs="Calibri"/>
          <w:b/>
          <w:bCs/>
          <w:i/>
          <w:iCs/>
          <w:lang w:val="eu-ES"/>
        </w:rPr>
        <w:t xml:space="preserve">SOCAVA: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Sumergida</w:t>
      </w:r>
      <w:proofErr w:type="spellEnd"/>
      <w:r w:rsidRPr="00F23BB0">
        <w:rPr>
          <w:rFonts w:ascii="Calibri" w:hAnsi="Calibri" w:cs="Calibri"/>
          <w:lang w:val="eu-ES"/>
        </w:rPr>
        <w:t xml:space="preserve"> lanarekin iritsi da. Dokumental honek inguruko uretara itzultzen gaitu: Kantabriako itsasertzera. Irudi zirraragarrien eta Espainiako Ozeanografia Institutuko zientzialarien baterako lanaren bidez, filmak penintsulako iparraldeko </w:t>
      </w:r>
      <w:r w:rsidRPr="00F23BB0">
        <w:rPr>
          <w:rFonts w:ascii="Calibri" w:hAnsi="Calibri" w:cs="Calibri"/>
          <w:lang w:val="eu-ES"/>
        </w:rPr>
        <w:lastRenderedPageBreak/>
        <w:t>ekosistemen aberastasuna eta hauskortasuna erakusten ditu. Aldi berean, ezagutzaren ospakizun bat da, eta olatuen azpian bizirik dirauena babesteko ekintzarako deia.</w:t>
      </w:r>
    </w:p>
    <w:p w14:paraId="2CE0040E"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Artikoko muga hotzetatik dator </w:t>
      </w:r>
      <w:proofErr w:type="spellStart"/>
      <w:r w:rsidRPr="00D36A0B">
        <w:rPr>
          <w:rFonts w:ascii="Calibri" w:hAnsi="Calibri" w:cs="Calibri"/>
          <w:b/>
          <w:bCs/>
          <w:i/>
          <w:iCs/>
          <w:lang w:val="eu-ES"/>
        </w:rPr>
        <w:t>The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Mother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Diamonds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Kimberlite</w:t>
      </w:r>
      <w:proofErr w:type="spellEnd"/>
      <w:r w:rsidRPr="00F23BB0">
        <w:rPr>
          <w:rFonts w:ascii="Calibri" w:hAnsi="Calibri" w:cs="Calibri"/>
          <w:lang w:val="eu-ES"/>
        </w:rPr>
        <w:t xml:space="preserve">, </w:t>
      </w:r>
      <w:r w:rsidRPr="00D36A0B">
        <w:rPr>
          <w:rFonts w:ascii="Calibri" w:hAnsi="Calibri" w:cs="Calibri"/>
          <w:b/>
          <w:bCs/>
          <w:lang w:val="eu-ES"/>
        </w:rPr>
        <w:t xml:space="preserve">Alexander </w:t>
      </w:r>
      <w:proofErr w:type="spellStart"/>
      <w:r w:rsidRPr="00D36A0B">
        <w:rPr>
          <w:rFonts w:ascii="Calibri" w:hAnsi="Calibri" w:cs="Calibri"/>
          <w:b/>
          <w:bCs/>
          <w:lang w:val="eu-ES"/>
        </w:rPr>
        <w:t>Benedik</w:t>
      </w:r>
      <w:proofErr w:type="spellEnd"/>
      <w:r w:rsidRPr="00F23BB0">
        <w:rPr>
          <w:rFonts w:ascii="Calibri" w:hAnsi="Calibri" w:cs="Calibri"/>
          <w:lang w:val="eu-ES"/>
        </w:rPr>
        <w:t xml:space="preserve"> austriarrarena, apnea, esplorazioa eta geologia konbinatzen dituen bost minutuko pieza, kontakizun ia oniriko batean. Izotzean harrapatutako harri eder baten bidaiaren istorioa Lurraren ahalmen sortzailearen — eta suntsitzailearen — gaineko metafora bihurtzen da.</w:t>
      </w:r>
    </w:p>
    <w:p w14:paraId="3F1DF7C4" w14:textId="77777777" w:rsidR="005E430A" w:rsidRDefault="00F23BB0" w:rsidP="00F23BB0">
      <w:pPr>
        <w:jc w:val="both"/>
        <w:rPr>
          <w:rFonts w:ascii="Calibri" w:hAnsi="Calibri" w:cs="Calibri"/>
          <w:lang w:val="eu-ES"/>
        </w:rPr>
      </w:pPr>
      <w:r w:rsidRPr="00F23BB0">
        <w:rPr>
          <w:rFonts w:ascii="Calibri" w:hAnsi="Calibri" w:cs="Calibri"/>
          <w:lang w:val="eu-ES"/>
        </w:rPr>
        <w:t xml:space="preserve">Saioari amaiera emateko, </w:t>
      </w:r>
      <w:proofErr w:type="spellStart"/>
      <w:r w:rsidRPr="00D36A0B">
        <w:rPr>
          <w:rFonts w:ascii="Calibri" w:hAnsi="Calibri" w:cs="Calibri"/>
          <w:b/>
          <w:bCs/>
          <w:lang w:val="eu-ES"/>
        </w:rPr>
        <w:t>Clayton</w:t>
      </w:r>
      <w:proofErr w:type="spellEnd"/>
      <w:r w:rsidRPr="00D36A0B">
        <w:rPr>
          <w:rFonts w:ascii="Calibri" w:hAnsi="Calibri" w:cs="Calibri"/>
          <w:b/>
          <w:bCs/>
          <w:lang w:val="eu-ES"/>
        </w:rPr>
        <w:t xml:space="preserve"> Conn</w:t>
      </w:r>
      <w:r w:rsidRPr="00F23BB0">
        <w:rPr>
          <w:rFonts w:ascii="Calibri" w:hAnsi="Calibri" w:cs="Calibri"/>
          <w:lang w:val="eu-ES"/>
        </w:rPr>
        <w:t xml:space="preserve">-en (AEB) </w:t>
      </w:r>
      <w:proofErr w:type="spellStart"/>
      <w:r w:rsidRPr="00D36A0B">
        <w:rPr>
          <w:rFonts w:ascii="Calibri" w:hAnsi="Calibri" w:cs="Calibri"/>
          <w:b/>
          <w:bCs/>
          <w:i/>
          <w:iCs/>
          <w:lang w:val="eu-ES"/>
        </w:rPr>
        <w:t>Seascape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Underwater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Cinematic</w:t>
      </w:r>
      <w:proofErr w:type="spellEnd"/>
      <w:r w:rsidRPr="00D36A0B">
        <w:rPr>
          <w:rFonts w:ascii="Calibri" w:hAnsi="Calibri" w:cs="Calibri"/>
          <w:b/>
          <w:bCs/>
          <w:i/>
          <w:iCs/>
          <w:lang w:val="eu-ES"/>
        </w:rPr>
        <w:t xml:space="preserve"> Collage</w:t>
      </w:r>
      <w:r w:rsidR="00D36A0B">
        <w:rPr>
          <w:rFonts w:ascii="Calibri" w:hAnsi="Calibri" w:cs="Calibri"/>
          <w:lang w:val="eu-ES"/>
        </w:rPr>
        <w:t xml:space="preserve">, </w:t>
      </w:r>
      <w:r w:rsidRPr="00D36A0B">
        <w:rPr>
          <w:rFonts w:ascii="Calibri" w:hAnsi="Calibri" w:cs="Calibri"/>
          <w:b/>
          <w:bCs/>
          <w:i/>
          <w:iCs/>
          <w:lang w:val="eu-ES"/>
        </w:rPr>
        <w:t xml:space="preserve">Brontzezko Baranda Musikalen kategorian </w:t>
      </w:r>
      <w:r w:rsidRPr="00F23BB0">
        <w:rPr>
          <w:rFonts w:ascii="Calibri" w:hAnsi="Calibri" w:cs="Calibri"/>
          <w:lang w:val="eu-ES"/>
        </w:rPr>
        <w:t xml:space="preserve">eta </w:t>
      </w:r>
      <w:r w:rsidRPr="00D36A0B">
        <w:rPr>
          <w:rFonts w:ascii="Calibri" w:hAnsi="Calibri" w:cs="Calibri"/>
          <w:b/>
          <w:bCs/>
          <w:i/>
          <w:iCs/>
          <w:lang w:val="eu-ES"/>
        </w:rPr>
        <w:t xml:space="preserve">La Costa </w:t>
      </w:r>
      <w:proofErr w:type="spellStart"/>
      <w:r w:rsidRPr="00D36A0B">
        <w:rPr>
          <w:rFonts w:ascii="Calibri" w:hAnsi="Calibri" w:cs="Calibri"/>
          <w:b/>
          <w:bCs/>
          <w:i/>
          <w:iCs/>
          <w:lang w:val="eu-ES"/>
        </w:rPr>
        <w:t>Quebrada</w:t>
      </w:r>
      <w:proofErr w:type="spellEnd"/>
      <w:r w:rsidRPr="00D36A0B">
        <w:rPr>
          <w:rFonts w:ascii="Calibri" w:hAnsi="Calibri" w:cs="Calibri"/>
          <w:b/>
          <w:bCs/>
          <w:i/>
          <w:iCs/>
          <w:lang w:val="eu-ES"/>
        </w:rPr>
        <w:t xml:space="preserve">: Naturaleza </w:t>
      </w:r>
      <w:proofErr w:type="spellStart"/>
      <w:r w:rsidRPr="00D36A0B">
        <w:rPr>
          <w:rFonts w:ascii="Calibri" w:hAnsi="Calibri" w:cs="Calibri"/>
          <w:b/>
          <w:bCs/>
          <w:i/>
          <w:iCs/>
          <w:lang w:val="eu-ES"/>
        </w:rPr>
        <w:t>entre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las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mareas</w:t>
      </w:r>
      <w:proofErr w:type="spellEnd"/>
      <w:r w:rsidRPr="00F23BB0">
        <w:rPr>
          <w:rFonts w:ascii="Calibri" w:hAnsi="Calibri" w:cs="Calibri"/>
          <w:lang w:val="eu-ES"/>
        </w:rPr>
        <w:t xml:space="preserve"> </w:t>
      </w:r>
      <w:proofErr w:type="spellStart"/>
      <w:r w:rsidRPr="00D36A0B">
        <w:rPr>
          <w:rFonts w:ascii="Calibri" w:hAnsi="Calibri" w:cs="Calibri"/>
          <w:b/>
          <w:bCs/>
          <w:lang w:val="eu-ES"/>
        </w:rPr>
        <w:t>Nat</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Savage</w:t>
      </w:r>
      <w:proofErr w:type="spellEnd"/>
      <w:r w:rsidRPr="00F23BB0">
        <w:rPr>
          <w:rFonts w:ascii="Calibri" w:hAnsi="Calibri" w:cs="Calibri"/>
          <w:lang w:val="eu-ES"/>
        </w:rPr>
        <w:t xml:space="preserve"> britainiarraren </w:t>
      </w:r>
      <w:r w:rsidRPr="00D36A0B">
        <w:rPr>
          <w:rFonts w:ascii="Calibri" w:hAnsi="Calibri" w:cs="Calibri"/>
          <w:b/>
          <w:bCs/>
          <w:lang w:val="eu-ES"/>
        </w:rPr>
        <w:t>Brontzezko Baranda Dokumentalen kategorian</w:t>
      </w:r>
      <w:r w:rsidRPr="00F23BB0">
        <w:rPr>
          <w:rFonts w:ascii="Calibri" w:hAnsi="Calibri" w:cs="Calibri"/>
          <w:lang w:val="eu-ES"/>
        </w:rPr>
        <w:t>.</w:t>
      </w:r>
    </w:p>
    <w:p w14:paraId="40B5170A" w14:textId="24AA94DF" w:rsidR="00F23BB0" w:rsidRPr="00F23BB0" w:rsidRDefault="00F23BB0" w:rsidP="00F23BB0">
      <w:pPr>
        <w:jc w:val="both"/>
        <w:rPr>
          <w:rFonts w:ascii="Calibri" w:hAnsi="Calibri" w:cs="Calibri"/>
          <w:lang w:val="eu-ES"/>
        </w:rPr>
      </w:pPr>
      <w:r w:rsidRPr="00F23BB0">
        <w:rPr>
          <w:rFonts w:ascii="Calibri" w:hAnsi="Calibri" w:cs="Calibri"/>
          <w:lang w:val="eu-ES"/>
        </w:rPr>
        <w:t xml:space="preserve">Lehenengoa bidaia sentsorial bat da, ia </w:t>
      </w:r>
      <w:proofErr w:type="spellStart"/>
      <w:r w:rsidRPr="00F23BB0">
        <w:rPr>
          <w:rFonts w:ascii="Calibri" w:hAnsi="Calibri" w:cs="Calibri"/>
          <w:lang w:val="eu-ES"/>
        </w:rPr>
        <w:t>meditatiboa</w:t>
      </w:r>
      <w:proofErr w:type="spellEnd"/>
      <w:r w:rsidRPr="00F23BB0">
        <w:rPr>
          <w:rFonts w:ascii="Calibri" w:hAnsi="Calibri" w:cs="Calibri"/>
          <w:lang w:val="eu-ES"/>
        </w:rPr>
        <w:t>, Mexikoko itsasoetan zehar, non musikak eta irudiak bat egiten duten errespetua eta lasaitasuna transmititzeko. Bigarrenak, Kantabrian filmatuak, gogorarazten digu hemen ere, itsaslabar eta marearteko harea artean, naturak bizi eta edertasun altxor bat gordetzen duela, kontatzea eta zaintzea merezi duena.</w:t>
      </w:r>
    </w:p>
    <w:p w14:paraId="40C4C5EA" w14:textId="77777777" w:rsidR="00F23BB0" w:rsidRDefault="00F23BB0" w:rsidP="00F23BB0">
      <w:pPr>
        <w:jc w:val="both"/>
        <w:rPr>
          <w:rFonts w:ascii="Calibri" w:hAnsi="Calibri" w:cs="Calibri"/>
          <w:lang w:val="eu-ES"/>
        </w:rPr>
      </w:pPr>
      <w:r w:rsidRPr="00F23BB0">
        <w:rPr>
          <w:rFonts w:ascii="Calibri" w:hAnsi="Calibri" w:cs="Calibri"/>
          <w:lang w:val="eu-ES"/>
        </w:rPr>
        <w:t xml:space="preserve">CIMASUB 2025eko </w:t>
      </w:r>
      <w:r w:rsidRPr="00D36A0B">
        <w:rPr>
          <w:rFonts w:ascii="Calibri" w:hAnsi="Calibri" w:cs="Calibri"/>
          <w:b/>
          <w:bCs/>
          <w:lang w:val="eu-ES"/>
        </w:rPr>
        <w:t>Brontze Saioa</w:t>
      </w:r>
      <w:r w:rsidRPr="00F23BB0">
        <w:rPr>
          <w:rFonts w:ascii="Calibri" w:hAnsi="Calibri" w:cs="Calibri"/>
          <w:lang w:val="eu-ES"/>
        </w:rPr>
        <w:t>, azken batean, zeharkaldi global bat izango da, murgiltzen direnen begietan zehar, ikusezina dena erakusteko. Emozioak, arteak eta ingurumen-kontzientziak eramaten duten gaua, eta murgiltze bakoitza – begirada bakoitza bezala – itsasoarekiko konpromiso modu bat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58C20213" w:rsidR="00F23BB0" w:rsidRPr="00F23BB0" w:rsidRDefault="00F23BB0" w:rsidP="00F23BB0">
      <w:pPr>
        <w:jc w:val="both"/>
        <w:rPr>
          <w:rFonts w:ascii="Calibri" w:hAnsi="Calibri" w:cs="Calibri"/>
          <w:lang w:val="eu-ES"/>
        </w:rPr>
      </w:pPr>
      <w:r w:rsidRPr="00D36A0B">
        <w:rPr>
          <w:rFonts w:ascii="Calibri" w:hAnsi="Calibri" w:cs="Calibri"/>
          <w:b/>
          <w:bCs/>
          <w:lang w:val="eu-ES"/>
        </w:rPr>
        <w:t>CIMASUB 2025</w:t>
      </w:r>
      <w:r w:rsidRPr="00F23BB0">
        <w:rPr>
          <w:rFonts w:ascii="Calibri" w:hAnsi="Calibri" w:cs="Calibri"/>
          <w:lang w:val="eu-ES"/>
        </w:rPr>
        <w:t xml:space="preserve">aren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edertasuna, salaketa eta emozioa gainazalaren azpian uztartuz.</w:t>
      </w:r>
    </w:p>
    <w:p w14:paraId="6C8D27BE" w14:textId="77777777" w:rsidR="00F23BB0" w:rsidRPr="00F23BB0" w:rsidRDefault="00F23BB0" w:rsidP="00F23BB0">
      <w:pPr>
        <w:jc w:val="both"/>
        <w:rPr>
          <w:rFonts w:ascii="Calibri" w:hAnsi="Calibri" w:cs="Calibri"/>
          <w:lang w:val="eu-ES"/>
        </w:rPr>
      </w:pPr>
      <w:r w:rsidRPr="00F23BB0">
        <w:rPr>
          <w:rFonts w:ascii="Calibri" w:hAnsi="Calibri" w:cs="Calibri"/>
          <w:lang w:val="eu-ES"/>
        </w:rPr>
        <w:t>Saio honek hunkitu, zalantzan jarri eta inspiratzen duten lanak biltzen ditu, itsaspeko zinema aldi berean artea, testigantza eta erresistentzia ekintza izan daitekeela azalduz. Film bakoitza ozeano desberdin baterako leiho bat da, baina baita bertan bizi eta babesten dutenen kontzientzia kolektiborako leiho bat ere.</w:t>
      </w:r>
    </w:p>
    <w:p w14:paraId="7E3AA798"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Bidaia </w:t>
      </w:r>
      <w:proofErr w:type="spellStart"/>
      <w:r w:rsidRPr="005E430A">
        <w:rPr>
          <w:rFonts w:ascii="Calibri" w:hAnsi="Calibri" w:cs="Calibri"/>
          <w:b/>
          <w:bCs/>
          <w:lang w:val="eu-ES"/>
        </w:rPr>
        <w:t>Bingqian</w:t>
      </w:r>
      <w:proofErr w:type="spellEnd"/>
      <w:r w:rsidRPr="005E430A">
        <w:rPr>
          <w:rFonts w:ascii="Calibri" w:hAnsi="Calibri" w:cs="Calibri"/>
          <w:b/>
          <w:bCs/>
          <w:lang w:val="eu-ES"/>
        </w:rPr>
        <w:t xml:space="preserve"> </w:t>
      </w:r>
      <w:proofErr w:type="spellStart"/>
      <w:r w:rsidRPr="005E430A">
        <w:rPr>
          <w:rFonts w:ascii="Calibri" w:hAnsi="Calibri" w:cs="Calibri"/>
          <w:b/>
          <w:bCs/>
          <w:lang w:val="eu-ES"/>
        </w:rPr>
        <w:t>Gao</w:t>
      </w:r>
      <w:proofErr w:type="spellEnd"/>
      <w:r w:rsidRPr="00F23BB0">
        <w:rPr>
          <w:rFonts w:ascii="Calibri" w:hAnsi="Calibri" w:cs="Calibri"/>
          <w:lang w:val="eu-ES"/>
        </w:rPr>
        <w:t xml:space="preserve"> britainiar errealizadorearen </w:t>
      </w:r>
      <w:proofErr w:type="spellStart"/>
      <w:r w:rsidRPr="005E430A">
        <w:rPr>
          <w:rFonts w:ascii="Calibri" w:hAnsi="Calibri" w:cs="Calibri"/>
          <w:b/>
          <w:bCs/>
          <w:i/>
          <w:iCs/>
          <w:lang w:val="eu-ES"/>
        </w:rPr>
        <w:t>UnWRECKed</w:t>
      </w:r>
      <w:proofErr w:type="spellEnd"/>
      <w:r w:rsidRPr="00F23BB0">
        <w:rPr>
          <w:rFonts w:ascii="Calibri" w:hAnsi="Calibri" w:cs="Calibri"/>
          <w:lang w:val="eu-ES"/>
        </w:rPr>
        <w:t xml:space="preserve"> lanarekin hasten da. Lan labur eta indartsua da, eta Dominika, Grezia eta Indonesiako urpeko irudiak eta eraldaketari buruzko hausnarketa intimoa uztartzen ditu. Bertan, </w:t>
      </w:r>
      <w:proofErr w:type="spellStart"/>
      <w:r w:rsidRPr="00F23BB0">
        <w:rPr>
          <w:rFonts w:ascii="Calibri" w:hAnsi="Calibri" w:cs="Calibri"/>
          <w:lang w:val="eu-ES"/>
        </w:rPr>
        <w:t>pezioak</w:t>
      </w:r>
      <w:proofErr w:type="spellEnd"/>
      <w:r w:rsidRPr="00F23BB0">
        <w:rPr>
          <w:rFonts w:ascii="Calibri" w:hAnsi="Calibri" w:cs="Calibri"/>
          <w:lang w:val="eu-ES"/>
        </w:rPr>
        <w:t xml:space="preserve"> — itsas azpiko hondoratzeen eta hondakinen hondakinak — erresilientziaren sinbolo bihurtzen dira: bizitza berriro hazten den lekuak, edertasuna suntsipenetik sortzen den lekuak. </w:t>
      </w:r>
      <w:proofErr w:type="spellStart"/>
      <w:r w:rsidRPr="00F23BB0">
        <w:rPr>
          <w:rFonts w:ascii="Calibri" w:hAnsi="Calibri" w:cs="Calibri"/>
          <w:lang w:val="eu-ES"/>
        </w:rPr>
        <w:t>Gaok</w:t>
      </w:r>
      <w:proofErr w:type="spellEnd"/>
      <w:r w:rsidRPr="00F23BB0">
        <w:rPr>
          <w:rFonts w:ascii="Calibri" w:hAnsi="Calibri" w:cs="Calibri"/>
          <w:lang w:val="eu-ES"/>
        </w:rPr>
        <w:t xml:space="preserve"> apneazko urpekaritza erabiltzen du bere birjaiotze propioaren metafora gisa, eta gogorarazten digu, iraganaren pisupean ere, beti dagoela argirako lekua.</w:t>
      </w:r>
    </w:p>
    <w:p w14:paraId="2B3C70ED" w14:textId="24E7184D" w:rsidR="00F23BB0" w:rsidRPr="00F23BB0" w:rsidRDefault="005E430A" w:rsidP="00F23BB0">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proofErr w:type="spellStart"/>
      <w:r w:rsidRPr="00773CCE">
        <w:rPr>
          <w:rFonts w:ascii="Calibri" w:hAnsi="Calibri" w:cs="Calibri"/>
          <w:b/>
          <w:bCs/>
          <w:lang w:val="eu-ES"/>
        </w:rPr>
        <w:t>Hendrik</w:t>
      </w:r>
      <w:proofErr w:type="spellEnd"/>
      <w:r w:rsidRPr="00773CCE">
        <w:rPr>
          <w:rFonts w:ascii="Calibri" w:hAnsi="Calibri" w:cs="Calibri"/>
          <w:b/>
          <w:bCs/>
          <w:lang w:val="eu-ES"/>
        </w:rPr>
        <w:t xml:space="preserve"> eta </w:t>
      </w:r>
      <w:proofErr w:type="spellStart"/>
      <w:r w:rsidRPr="00773CCE">
        <w:rPr>
          <w:rFonts w:ascii="Calibri" w:hAnsi="Calibri" w:cs="Calibri"/>
          <w:b/>
          <w:bCs/>
          <w:lang w:val="eu-ES"/>
        </w:rPr>
        <w:t>Claudia</w:t>
      </w:r>
      <w:proofErr w:type="spellEnd"/>
      <w:r w:rsidRPr="00773CCE">
        <w:rPr>
          <w:rFonts w:ascii="Calibri" w:hAnsi="Calibri" w:cs="Calibri"/>
          <w:b/>
          <w:bCs/>
          <w:lang w:val="eu-ES"/>
        </w:rPr>
        <w:t xml:space="preserve"> Schmitt</w:t>
      </w:r>
      <w:r w:rsidRPr="005E430A">
        <w:rPr>
          <w:rFonts w:ascii="Calibri" w:hAnsi="Calibri" w:cs="Calibri"/>
          <w:lang w:val="eu-ES"/>
        </w:rPr>
        <w:t>en</w:t>
      </w:r>
      <w:r w:rsidR="00773CCE">
        <w:rPr>
          <w:rFonts w:ascii="Calibri" w:hAnsi="Calibri" w:cs="Calibri"/>
          <w:lang w:val="eu-ES"/>
        </w:rPr>
        <w:t xml:space="preserve"> </w:t>
      </w:r>
      <w:r w:rsidR="00773CCE" w:rsidRPr="005E430A">
        <w:rPr>
          <w:rFonts w:ascii="Calibri" w:hAnsi="Calibri" w:cs="Calibri"/>
          <w:lang w:val="eu-ES"/>
        </w:rPr>
        <w:t>(Alemania)</w:t>
      </w:r>
      <w:r w:rsidRPr="005E430A">
        <w:rPr>
          <w:rFonts w:ascii="Calibri" w:hAnsi="Calibri" w:cs="Calibri"/>
          <w:lang w:val="eu-ES"/>
        </w:rPr>
        <w:t xml:space="preserve"> </w:t>
      </w:r>
      <w:proofErr w:type="spellStart"/>
      <w:r w:rsidRPr="00773CCE">
        <w:rPr>
          <w:rFonts w:ascii="Calibri" w:hAnsi="Calibri" w:cs="Calibri"/>
          <w:b/>
          <w:bCs/>
          <w:i/>
          <w:iCs/>
          <w:lang w:val="eu-ES"/>
        </w:rPr>
        <w:t>Extinction</w:t>
      </w:r>
      <w:proofErr w:type="spellEnd"/>
      <w:r w:rsidR="00773CCE" w:rsidRPr="00773CCE">
        <w:rPr>
          <w:rFonts w:ascii="Calibri" w:hAnsi="Calibri" w:cs="Calibri"/>
          <w:b/>
          <w:bCs/>
          <w:i/>
          <w:iCs/>
          <w:lang w:val="eu-ES"/>
        </w:rPr>
        <w:t>.</w:t>
      </w:r>
      <w:r w:rsidRPr="00773CCE">
        <w:rPr>
          <w:rFonts w:ascii="Calibri" w:hAnsi="Calibri" w:cs="Calibri"/>
          <w:b/>
          <w:bCs/>
          <w:i/>
          <w:iCs/>
          <w:lang w:val="eu-ES"/>
        </w:rPr>
        <w:t xml:space="preserve"> For a </w:t>
      </w:r>
      <w:proofErr w:type="spellStart"/>
      <w:r w:rsidRPr="00773CCE">
        <w:rPr>
          <w:rFonts w:ascii="Calibri" w:hAnsi="Calibri" w:cs="Calibri"/>
          <w:b/>
          <w:bCs/>
          <w:i/>
          <w:iCs/>
          <w:lang w:val="eu-ES"/>
        </w:rPr>
        <w:t>Bowl</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of</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Soup</w:t>
      </w:r>
      <w:proofErr w:type="spellEnd"/>
      <w:r w:rsidRPr="005E430A">
        <w:rPr>
          <w:rFonts w:ascii="Calibri" w:hAnsi="Calibri" w:cs="Calibri"/>
          <w:lang w:val="eu-ES"/>
        </w:rPr>
        <w:t>, jaialdiko pieza sendoenetako bat.</w:t>
      </w:r>
      <w:r w:rsidR="00773CCE">
        <w:rPr>
          <w:rFonts w:ascii="Calibri" w:hAnsi="Calibri" w:cs="Calibri"/>
          <w:lang w:val="eu-ES"/>
        </w:rPr>
        <w:t xml:space="preserve"> </w:t>
      </w:r>
      <w:r w:rsidR="00F23BB0" w:rsidRPr="00F23BB0">
        <w:rPr>
          <w:rFonts w:ascii="Calibri" w:hAnsi="Calibri" w:cs="Calibri"/>
          <w:lang w:val="eu-ES"/>
        </w:rPr>
        <w:t>Vigoko portuan filmatutako lan honek marrazo urdinen – horietako asko gazteak – harrapaketa masiboa dokumentatzen du, hegatsen merkataritzarako. Bere gordintasun eta edertasun formalagatik eragina duten irudien bidez, film laburrak oihu egiten du itsas bizitzaren alde, eta Europar Batasunean oraindik legezkoa den praktika bat salatzen du. Zinema da aldaketarako tresna, artea aktibismoa ere izan daitekeela gogorarazteko tresna.</w:t>
      </w:r>
    </w:p>
    <w:p w14:paraId="48C4ED91" w14:textId="77777777" w:rsidR="00F23BB0" w:rsidRPr="00F23BB0" w:rsidRDefault="00F23BB0" w:rsidP="00F23BB0">
      <w:pPr>
        <w:jc w:val="both"/>
        <w:rPr>
          <w:rFonts w:ascii="Calibri" w:hAnsi="Calibri" w:cs="Calibri"/>
          <w:lang w:val="eu-ES"/>
        </w:rPr>
      </w:pPr>
      <w:r w:rsidRPr="00F23BB0">
        <w:rPr>
          <w:rFonts w:ascii="Calibri" w:hAnsi="Calibri" w:cs="Calibri"/>
          <w:lang w:val="eu-ES"/>
        </w:rPr>
        <w:lastRenderedPageBreak/>
        <w:t xml:space="preserve">Tonua poetiko bihurtzen da </w:t>
      </w:r>
      <w:proofErr w:type="spellStart"/>
      <w:r w:rsidRPr="00773CCE">
        <w:rPr>
          <w:rFonts w:ascii="Calibri" w:hAnsi="Calibri" w:cs="Calibri"/>
          <w:b/>
          <w:bCs/>
          <w:lang w:val="eu-ES"/>
        </w:rPr>
        <w:t>José</w:t>
      </w:r>
      <w:proofErr w:type="spellEnd"/>
      <w:r w:rsidRPr="00773CCE">
        <w:rPr>
          <w:rFonts w:ascii="Calibri" w:hAnsi="Calibri" w:cs="Calibri"/>
          <w:b/>
          <w:bCs/>
          <w:lang w:val="eu-ES"/>
        </w:rPr>
        <w:t xml:space="preserve"> </w:t>
      </w:r>
      <w:proofErr w:type="spellStart"/>
      <w:r w:rsidRPr="00773CCE">
        <w:rPr>
          <w:rFonts w:ascii="Calibri" w:hAnsi="Calibri" w:cs="Calibri"/>
          <w:b/>
          <w:bCs/>
          <w:lang w:val="eu-ES"/>
        </w:rPr>
        <w:t>Ramón</w:t>
      </w:r>
      <w:proofErr w:type="spellEnd"/>
      <w:r w:rsidRPr="00773CCE">
        <w:rPr>
          <w:rFonts w:ascii="Calibri" w:hAnsi="Calibri" w:cs="Calibri"/>
          <w:b/>
          <w:bCs/>
          <w:lang w:val="eu-ES"/>
        </w:rPr>
        <w:t xml:space="preserve"> Castelló </w:t>
      </w:r>
      <w:proofErr w:type="spellStart"/>
      <w:r w:rsidRPr="00773CCE">
        <w:rPr>
          <w:rFonts w:ascii="Calibri" w:hAnsi="Calibri" w:cs="Calibri"/>
          <w:b/>
          <w:bCs/>
          <w:lang w:val="eu-ES"/>
        </w:rPr>
        <w:t>Fortet</w:t>
      </w:r>
      <w:r w:rsidRPr="00F23BB0">
        <w:rPr>
          <w:rFonts w:ascii="Calibri" w:hAnsi="Calibri" w:cs="Calibri"/>
          <w:lang w:val="eu-ES"/>
        </w:rPr>
        <w:t>-en</w:t>
      </w:r>
      <w:proofErr w:type="spellEnd"/>
      <w:r w:rsidRPr="00F23BB0">
        <w:rPr>
          <w:rFonts w:ascii="Calibri" w:hAnsi="Calibri" w:cs="Calibri"/>
          <w:lang w:val="eu-ES"/>
        </w:rPr>
        <w:t xml:space="preserve"> (Madril) </w:t>
      </w:r>
      <w:r w:rsidRPr="00773CCE">
        <w:rPr>
          <w:rFonts w:ascii="Calibri" w:hAnsi="Calibri" w:cs="Calibri"/>
          <w:b/>
          <w:bCs/>
          <w:i/>
          <w:iCs/>
          <w:lang w:val="eu-ES"/>
        </w:rPr>
        <w:t xml:space="preserve">La </w:t>
      </w:r>
      <w:proofErr w:type="spellStart"/>
      <w:r w:rsidRPr="00773CCE">
        <w:rPr>
          <w:rFonts w:ascii="Calibri" w:hAnsi="Calibri" w:cs="Calibri"/>
          <w:b/>
          <w:bCs/>
          <w:i/>
          <w:iCs/>
          <w:lang w:val="eu-ES"/>
        </w:rPr>
        <w:t>belleza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que</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todavía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podemos</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salvar</w:t>
      </w:r>
      <w:proofErr w:type="spellEnd"/>
      <w:r w:rsidRPr="00F23BB0">
        <w:rPr>
          <w:rFonts w:ascii="Calibri" w:hAnsi="Calibri" w:cs="Calibri"/>
          <w:lang w:val="eu-ES"/>
        </w:rPr>
        <w:t xml:space="preserve"> lanarekin. Bidaia bisual bat da Floridako uretan barrena, eta kamerak, dokumentatu baino gehiago, berriz konektatu nahi du. Itsasoak hondatzearen aurrean, Castellók itxaropen mezu bat eskaintzen du: oraindik bizitza geratzen da, oraindik denbora dago. Bere lanak, lirismoz betea, ozeanoa paisaia gisa ez ezik, gure babesa arnasten, sentitzen eta itxaroten duen izaki gisa ere begiratzera gonbidatzen du.</w:t>
      </w:r>
    </w:p>
    <w:p w14:paraId="45DAB9BA" w14:textId="638380CD" w:rsidR="00F23BB0" w:rsidRPr="00F23BB0" w:rsidRDefault="00F23BB0" w:rsidP="00F23BB0">
      <w:pPr>
        <w:jc w:val="both"/>
        <w:rPr>
          <w:rFonts w:ascii="Calibri" w:hAnsi="Calibri" w:cs="Calibri"/>
          <w:lang w:val="eu-ES"/>
        </w:rPr>
      </w:pPr>
      <w:proofErr w:type="spellStart"/>
      <w:r w:rsidRPr="00CE3771">
        <w:rPr>
          <w:rFonts w:ascii="Calibri" w:hAnsi="Calibri" w:cs="Calibri"/>
          <w:b/>
          <w:bCs/>
          <w:lang w:val="eu-ES"/>
        </w:rPr>
        <w:t>Sonja</w:t>
      </w:r>
      <w:proofErr w:type="spellEnd"/>
      <w:r w:rsidRPr="00CE3771">
        <w:rPr>
          <w:rFonts w:ascii="Calibri" w:hAnsi="Calibri" w:cs="Calibri"/>
          <w:b/>
          <w:bCs/>
          <w:lang w:val="eu-ES"/>
        </w:rPr>
        <w:t xml:space="preserve"> </w:t>
      </w:r>
      <w:proofErr w:type="spellStart"/>
      <w:r w:rsidRPr="00CE3771">
        <w:rPr>
          <w:rFonts w:ascii="Calibri" w:hAnsi="Calibri" w:cs="Calibri"/>
          <w:b/>
          <w:bCs/>
          <w:lang w:val="eu-ES"/>
        </w:rPr>
        <w:t>Bader</w:t>
      </w:r>
      <w:proofErr w:type="spellEnd"/>
      <w:r w:rsidRPr="00F23BB0">
        <w:rPr>
          <w:rFonts w:ascii="Calibri" w:hAnsi="Calibri" w:cs="Calibri"/>
          <w:lang w:val="eu-ES"/>
        </w:rPr>
        <w:t xml:space="preserve"> alemaniarrak, bere talentu bisualagatik jada ezaguna denak, </w:t>
      </w:r>
      <w:proofErr w:type="spellStart"/>
      <w:r w:rsidRPr="00CE3771">
        <w:rPr>
          <w:rFonts w:ascii="Calibri" w:hAnsi="Calibri" w:cs="Calibri"/>
          <w:b/>
          <w:bCs/>
          <w:i/>
          <w:iCs/>
          <w:lang w:val="eu-ES"/>
        </w:rPr>
        <w:t>Norway</w:t>
      </w:r>
      <w:proofErr w:type="spellEnd"/>
      <w:r w:rsidRPr="00CE3771">
        <w:rPr>
          <w:rFonts w:ascii="Calibri" w:hAnsi="Calibri" w:cs="Calibri"/>
          <w:b/>
          <w:bCs/>
          <w:i/>
          <w:iCs/>
          <w:lang w:val="eu-ES"/>
        </w:rPr>
        <w:t xml:space="preserve">, </w:t>
      </w:r>
      <w:proofErr w:type="spellStart"/>
      <w:r w:rsidRPr="00CE3771">
        <w:rPr>
          <w:rFonts w:ascii="Calibri" w:hAnsi="Calibri" w:cs="Calibri"/>
          <w:b/>
          <w:bCs/>
          <w:i/>
          <w:iCs/>
          <w:lang w:val="eu-ES"/>
        </w:rPr>
        <w:t>Welcome</w:t>
      </w:r>
      <w:proofErr w:type="spellEnd"/>
      <w:r w:rsidRPr="00CE3771">
        <w:rPr>
          <w:rFonts w:ascii="Calibri" w:hAnsi="Calibri" w:cs="Calibri"/>
          <w:b/>
          <w:bCs/>
          <w:i/>
          <w:iCs/>
          <w:lang w:val="eu-ES"/>
        </w:rPr>
        <w:t xml:space="preserve"> to </w:t>
      </w:r>
      <w:proofErr w:type="spellStart"/>
      <w:r w:rsidRPr="00CE3771">
        <w:rPr>
          <w:rFonts w:ascii="Calibri" w:hAnsi="Calibri" w:cs="Calibri"/>
          <w:b/>
          <w:bCs/>
          <w:i/>
          <w:iCs/>
          <w:lang w:val="eu-ES"/>
        </w:rPr>
        <w:t>the</w:t>
      </w:r>
      <w:proofErr w:type="spellEnd"/>
      <w:r w:rsidRPr="00CE3771">
        <w:rPr>
          <w:rFonts w:ascii="Calibri" w:hAnsi="Calibri" w:cs="Calibri"/>
          <w:b/>
          <w:bCs/>
          <w:i/>
          <w:iCs/>
          <w:lang w:val="eu-ES"/>
        </w:rPr>
        <w:t xml:space="preserve"> </w:t>
      </w:r>
      <w:proofErr w:type="spellStart"/>
      <w:r w:rsidRPr="00CE3771">
        <w:rPr>
          <w:rFonts w:ascii="Calibri" w:hAnsi="Calibri" w:cs="Calibri"/>
          <w:b/>
          <w:bCs/>
          <w:i/>
          <w:iCs/>
          <w:lang w:val="eu-ES"/>
        </w:rPr>
        <w:t>Darkness</w:t>
      </w:r>
      <w:proofErr w:type="spellEnd"/>
      <w:r w:rsidRPr="00F23BB0">
        <w:rPr>
          <w:rFonts w:ascii="Calibri" w:hAnsi="Calibri" w:cs="Calibri"/>
          <w:lang w:val="eu-ES"/>
        </w:rPr>
        <w:t xml:space="preserve">, </w:t>
      </w:r>
      <w:r w:rsidRPr="00CE3771">
        <w:rPr>
          <w:rFonts w:ascii="Calibri" w:hAnsi="Calibri" w:cs="Calibri"/>
          <w:b/>
          <w:bCs/>
          <w:lang w:val="eu-ES"/>
        </w:rPr>
        <w:t xml:space="preserve">Emakume </w:t>
      </w:r>
      <w:proofErr w:type="spellStart"/>
      <w:r w:rsidRPr="00CE3771">
        <w:rPr>
          <w:rFonts w:ascii="Calibri" w:hAnsi="Calibri" w:cs="Calibri"/>
          <w:b/>
          <w:bCs/>
          <w:lang w:val="eu-ES"/>
        </w:rPr>
        <w:t>Bideogilearen</w:t>
      </w:r>
      <w:proofErr w:type="spellEnd"/>
      <w:r w:rsidRPr="00CE3771">
        <w:rPr>
          <w:rFonts w:ascii="Calibri" w:hAnsi="Calibri" w:cs="Calibri"/>
          <w:b/>
          <w:bCs/>
          <w:lang w:val="eu-ES"/>
        </w:rPr>
        <w:t xml:space="preserve"> Sariaren</w:t>
      </w:r>
      <w:r w:rsidRPr="00F23BB0">
        <w:rPr>
          <w:rFonts w:ascii="Calibri" w:hAnsi="Calibri" w:cs="Calibri"/>
          <w:lang w:val="eu-ES"/>
        </w:rPr>
        <w:t xml:space="preserve"> pieza irabazlean gidatzen gaitu. </w:t>
      </w:r>
      <w:proofErr w:type="spellStart"/>
      <w:r w:rsidR="002C6768" w:rsidRPr="002C6768">
        <w:rPr>
          <w:rFonts w:ascii="Calibri" w:hAnsi="Calibri" w:cs="Calibri"/>
          <w:i/>
          <w:iCs/>
          <w:lang w:val="eu-ES"/>
        </w:rPr>
        <w:t>Kinfish</w:t>
      </w:r>
      <w:proofErr w:type="spellEnd"/>
      <w:r w:rsidR="002C6768" w:rsidRPr="00F23BB0">
        <w:rPr>
          <w:rFonts w:ascii="Calibri" w:hAnsi="Calibri" w:cs="Calibri"/>
          <w:lang w:val="eu-ES"/>
        </w:rPr>
        <w:t xml:space="preserve"> </w:t>
      </w:r>
      <w:r w:rsidRPr="00F23BB0">
        <w:rPr>
          <w:rFonts w:ascii="Calibri" w:hAnsi="Calibri" w:cs="Calibri"/>
          <w:lang w:val="eu-ES"/>
        </w:rPr>
        <w:t xml:space="preserve">itsasontzian, </w:t>
      </w:r>
      <w:proofErr w:type="spellStart"/>
      <w:r w:rsidRPr="00F23BB0">
        <w:rPr>
          <w:rFonts w:ascii="Calibri" w:hAnsi="Calibri" w:cs="Calibri"/>
          <w:lang w:val="eu-ES"/>
        </w:rPr>
        <w:t>Bader</w:t>
      </w:r>
      <w:proofErr w:type="spellEnd"/>
      <w:r w:rsidRPr="00F23BB0">
        <w:rPr>
          <w:rFonts w:ascii="Calibri" w:hAnsi="Calibri" w:cs="Calibri"/>
          <w:lang w:val="eu-ES"/>
        </w:rPr>
        <w:t xml:space="preserve"> iparraldeko ur hotzetan orka eta balea konkordunekin elkartzen da, non gau polarra magia eta emozio agertoki bihurtzen den. Egileak ikusleak behatu ez ezik, sentitu ere egiten du: neurrigabearen aurreko harridura, itsasoko erraldoiekiko lotura eta haiek zaintzeko erantzukizuna.</w:t>
      </w:r>
    </w:p>
    <w:p w14:paraId="7313FD8B" w14:textId="77777777" w:rsidR="00F23BB0" w:rsidRPr="00F23BB0" w:rsidRDefault="00F23BB0" w:rsidP="00F23BB0">
      <w:pPr>
        <w:jc w:val="both"/>
        <w:rPr>
          <w:rFonts w:ascii="Calibri" w:hAnsi="Calibri" w:cs="Calibri"/>
          <w:lang w:val="eu-ES"/>
        </w:rPr>
      </w:pPr>
      <w:r w:rsidRPr="00036105">
        <w:rPr>
          <w:rFonts w:ascii="Calibri" w:hAnsi="Calibri" w:cs="Calibri"/>
          <w:b/>
          <w:bCs/>
          <w:lang w:val="eu-ES"/>
        </w:rPr>
        <w:t>Jorge Martinez Vazquez</w:t>
      </w:r>
      <w:r w:rsidRPr="00F23BB0">
        <w:rPr>
          <w:rFonts w:ascii="Calibri" w:hAnsi="Calibri" w:cs="Calibri"/>
          <w:lang w:val="eu-ES"/>
        </w:rPr>
        <w:t xml:space="preserve"> coruñarraren </w:t>
      </w:r>
      <w:proofErr w:type="spellStart"/>
      <w:r w:rsidRPr="00036105">
        <w:rPr>
          <w:rFonts w:ascii="Calibri" w:hAnsi="Calibri" w:cs="Calibri"/>
          <w:b/>
          <w:bCs/>
          <w:i/>
          <w:iCs/>
          <w:lang w:val="eu-ES"/>
        </w:rPr>
        <w:t>Dhangethi</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Memories</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from</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Alif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Dhaal</w:t>
      </w:r>
      <w:proofErr w:type="spellEnd"/>
      <w:r w:rsidRPr="00F23BB0">
        <w:rPr>
          <w:rFonts w:ascii="Calibri" w:hAnsi="Calibri" w:cs="Calibri"/>
          <w:lang w:val="eu-ES"/>
        </w:rPr>
        <w:t xml:space="preserve"> lanak Maldivetako paradisu koralerantz jarraitzen du, </w:t>
      </w:r>
      <w:r w:rsidRPr="00036105">
        <w:rPr>
          <w:rFonts w:ascii="Calibri" w:hAnsi="Calibri" w:cs="Calibri"/>
          <w:b/>
          <w:bCs/>
          <w:lang w:val="eu-ES"/>
        </w:rPr>
        <w:t>Zilarrezko Baranda Musikalen kategorian</w:t>
      </w:r>
      <w:r w:rsidRPr="00F23BB0">
        <w:rPr>
          <w:rFonts w:ascii="Calibri" w:hAnsi="Calibri" w:cs="Calibri"/>
          <w:lang w:val="eu-ES"/>
        </w:rPr>
        <w:t xml:space="preserve"> irabazi zuena. Film labur hau kolore eta bizitza eztanda bat da, marrazo grisak, arrain tropikalak eta koralak marearen erritmoan mugitzen diren sinfonia bisual bat. Doitasunez eta sentikortasunez filmatuta, </w:t>
      </w:r>
      <w:proofErr w:type="spellStart"/>
      <w:r w:rsidRPr="00F23BB0">
        <w:rPr>
          <w:rFonts w:ascii="Calibri" w:hAnsi="Calibri" w:cs="Calibri"/>
          <w:lang w:val="eu-ES"/>
        </w:rPr>
        <w:t>Dhangethik</w:t>
      </w:r>
      <w:proofErr w:type="spellEnd"/>
      <w:r w:rsidRPr="00F23BB0">
        <w:rPr>
          <w:rFonts w:ascii="Calibri" w:hAnsi="Calibri" w:cs="Calibri"/>
          <w:lang w:val="eu-ES"/>
        </w:rPr>
        <w:t xml:space="preserve"> itsas aniztasuna ospatzen du, eta olatu bakoitzaren azpian oraindik eusten dion unibertso dardarti bat ezkutatzen dela gogorarazten digu.</w:t>
      </w:r>
    </w:p>
    <w:p w14:paraId="60F2A9B1" w14:textId="31EC7BE7" w:rsidR="00F23BB0" w:rsidRPr="00F23BB0" w:rsidRDefault="00F23BB0" w:rsidP="00F23BB0">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 xml:space="preserve">Julio </w:t>
      </w:r>
      <w:proofErr w:type="spellStart"/>
      <w:r w:rsidRPr="00036105">
        <w:rPr>
          <w:rFonts w:ascii="Calibri" w:hAnsi="Calibri" w:cs="Calibri"/>
          <w:b/>
          <w:bCs/>
          <w:lang w:val="eu-ES"/>
        </w:rPr>
        <w:t>Junquera</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Aparicio</w:t>
      </w:r>
      <w:proofErr w:type="spellEnd"/>
      <w:r w:rsidRPr="00F23BB0">
        <w:rPr>
          <w:rFonts w:ascii="Calibri" w:hAnsi="Calibri" w:cs="Calibri"/>
          <w:lang w:val="eu-ES"/>
        </w:rPr>
        <w:t xml:space="preserve"> cadiztarraren </w:t>
      </w:r>
      <w:r w:rsidRPr="00036105">
        <w:rPr>
          <w:rFonts w:ascii="Calibri" w:hAnsi="Calibri" w:cs="Calibri"/>
          <w:b/>
          <w:bCs/>
          <w:i/>
          <w:iCs/>
          <w:lang w:val="eu-ES"/>
        </w:rPr>
        <w:t xml:space="preserve">El alga </w:t>
      </w:r>
      <w:proofErr w:type="spellStart"/>
      <w:r w:rsidRPr="00036105">
        <w:rPr>
          <w:rFonts w:ascii="Calibri" w:hAnsi="Calibri" w:cs="Calibri"/>
          <w:b/>
          <w:bCs/>
          <w:i/>
          <w:iCs/>
          <w:lang w:val="eu-ES"/>
        </w:rPr>
        <w:t>invasora</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Rugulopteryx</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Okamurae</w:t>
      </w:r>
      <w:proofErr w:type="spellEnd"/>
      <w:r w:rsidRPr="00F23BB0">
        <w:rPr>
          <w:rFonts w:ascii="Calibri" w:hAnsi="Calibri" w:cs="Calibri"/>
          <w:lang w:val="eu-ES"/>
        </w:rPr>
        <w:t xml:space="preserve"> lanarekin iritsiko da. </w:t>
      </w:r>
      <w:r w:rsidR="00036105" w:rsidRPr="00036105">
        <w:rPr>
          <w:rFonts w:ascii="Calibri" w:hAnsi="Calibri" w:cs="Calibri"/>
          <w:lang w:val="eu-ES"/>
        </w:rPr>
        <w:t xml:space="preserve">Lan honek </w:t>
      </w:r>
      <w:r w:rsidR="00036105" w:rsidRPr="00036105">
        <w:rPr>
          <w:rFonts w:ascii="Calibri" w:hAnsi="Calibri" w:cs="Calibri"/>
          <w:b/>
          <w:bCs/>
          <w:lang w:val="eu-ES"/>
        </w:rPr>
        <w:t xml:space="preserve">epaimahaiaren aipamen berezia </w:t>
      </w:r>
      <w:r w:rsidR="00036105" w:rsidRPr="00036105">
        <w:rPr>
          <w:rFonts w:ascii="Calibri" w:hAnsi="Calibri" w:cs="Calibri"/>
          <w:lang w:val="eu-ES"/>
        </w:rPr>
        <w:t>jaso du dibulgazio lanagatik</w:t>
      </w:r>
      <w:r w:rsidR="00036105">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w:t>
      </w:r>
      <w:proofErr w:type="spellStart"/>
      <w:r w:rsidRPr="00F23BB0">
        <w:rPr>
          <w:rFonts w:ascii="Calibri" w:hAnsi="Calibri" w:cs="Calibri"/>
          <w:lang w:val="eu-ES"/>
        </w:rPr>
        <w:t>Junquerak</w:t>
      </w:r>
      <w:proofErr w:type="spellEnd"/>
      <w:r w:rsidRPr="00F23BB0">
        <w:rPr>
          <w:rFonts w:ascii="Calibri" w:hAnsi="Calibri" w:cs="Calibri"/>
          <w:lang w:val="eu-ES"/>
        </w:rPr>
        <w:t xml:space="preserve"> arazo erreal eta nabarmen baten aurrean jartzen gaitu, gure kostei eragiten diena, eta horren konponbidea, neurri batean, gure kontzientziaren eta ekintzaren mende dago.</w:t>
      </w:r>
    </w:p>
    <w:p w14:paraId="5864D03A" w14:textId="77777777" w:rsidR="00F23BB0" w:rsidRPr="00F23BB0" w:rsidRDefault="00F23BB0" w:rsidP="00F23BB0">
      <w:pPr>
        <w:jc w:val="both"/>
        <w:rPr>
          <w:rFonts w:ascii="Calibri" w:hAnsi="Calibri" w:cs="Calibri"/>
          <w:lang w:val="eu-ES"/>
        </w:rPr>
      </w:pPr>
      <w:r w:rsidRPr="00036105">
        <w:rPr>
          <w:rFonts w:ascii="Calibri" w:hAnsi="Calibri" w:cs="Calibri"/>
          <w:b/>
          <w:bCs/>
          <w:lang w:val="eu-ES"/>
        </w:rPr>
        <w:t xml:space="preserve">El </w:t>
      </w:r>
      <w:proofErr w:type="spellStart"/>
      <w:r w:rsidRPr="00036105">
        <w:rPr>
          <w:rFonts w:ascii="Calibri" w:hAnsi="Calibri" w:cs="Calibri"/>
          <w:b/>
          <w:bCs/>
          <w:lang w:val="eu-ES"/>
        </w:rPr>
        <w:t>Farandulero</w:t>
      </w:r>
      <w:proofErr w:type="spellEnd"/>
      <w:r w:rsidRPr="00F23BB0">
        <w:rPr>
          <w:rFonts w:ascii="Calibri" w:hAnsi="Calibri" w:cs="Calibri"/>
          <w:lang w:val="eu-ES"/>
        </w:rPr>
        <w:t xml:space="preserve"> </w:t>
      </w:r>
      <w:proofErr w:type="spellStart"/>
      <w:r w:rsidRPr="00F23BB0">
        <w:rPr>
          <w:rFonts w:ascii="Calibri" w:hAnsi="Calibri" w:cs="Calibri"/>
          <w:lang w:val="eu-ES"/>
        </w:rPr>
        <w:t>tinerfarraren</w:t>
      </w:r>
      <w:proofErr w:type="spellEnd"/>
      <w:r w:rsidRPr="00F23BB0">
        <w:rPr>
          <w:rFonts w:ascii="Calibri" w:hAnsi="Calibri" w:cs="Calibri"/>
          <w:lang w:val="eu-ES"/>
        </w:rPr>
        <w:t xml:space="preserve"> </w:t>
      </w:r>
      <w:r w:rsidRPr="00036105">
        <w:rPr>
          <w:rFonts w:ascii="Calibri" w:hAnsi="Calibri" w:cs="Calibri"/>
          <w:b/>
          <w:bCs/>
          <w:i/>
          <w:iCs/>
          <w:lang w:val="eu-ES"/>
        </w:rPr>
        <w:t xml:space="preserve">Un </w:t>
      </w:r>
      <w:proofErr w:type="spellStart"/>
      <w:r w:rsidRPr="00036105">
        <w:rPr>
          <w:rFonts w:ascii="Calibri" w:hAnsi="Calibri" w:cs="Calibri"/>
          <w:b/>
          <w:bCs/>
          <w:i/>
          <w:iCs/>
          <w:lang w:val="eu-ES"/>
        </w:rPr>
        <w:t>cuento</w:t>
      </w:r>
      <w:proofErr w:type="spellEnd"/>
      <w:r w:rsidRPr="00036105">
        <w:rPr>
          <w:rFonts w:ascii="Calibri" w:hAnsi="Calibri" w:cs="Calibri"/>
          <w:b/>
          <w:bCs/>
          <w:i/>
          <w:iCs/>
          <w:lang w:val="eu-ES"/>
        </w:rPr>
        <w:t xml:space="preserve"> del </w:t>
      </w:r>
      <w:proofErr w:type="spellStart"/>
      <w:r w:rsidRPr="00036105">
        <w:rPr>
          <w:rFonts w:ascii="Calibri" w:hAnsi="Calibri" w:cs="Calibri"/>
          <w:b/>
          <w:bCs/>
          <w:i/>
          <w:iCs/>
          <w:lang w:val="eu-ES"/>
        </w:rPr>
        <w:t>mar</w:t>
      </w:r>
      <w:proofErr w:type="spellEnd"/>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lan honek Kanarietako artxipelagoan eta Maldivetan egindako zeharkaldi bat kontatzen du, naturarekiko liluraren eta boterearekiko kritikaren artekoa. Sormen askatasunez eta ausardiaz kontatutako istorioa da, non itsasoa eszenatoki eta egiaren ispilu bihurtzen den.</w:t>
      </w:r>
    </w:p>
    <w:p w14:paraId="2E95349C" w14:textId="77777777" w:rsidR="00F23BB0" w:rsidRPr="00F23BB0" w:rsidRDefault="00F23BB0" w:rsidP="00F23BB0">
      <w:pPr>
        <w:jc w:val="both"/>
        <w:rPr>
          <w:rFonts w:ascii="Calibri" w:hAnsi="Calibri" w:cs="Calibri"/>
          <w:lang w:val="eu-ES"/>
        </w:rPr>
      </w:pPr>
      <w:r w:rsidRPr="00036105">
        <w:rPr>
          <w:rFonts w:ascii="Calibri" w:hAnsi="Calibri" w:cs="Calibri"/>
          <w:b/>
          <w:bCs/>
          <w:lang w:val="eu-ES"/>
        </w:rPr>
        <w:t xml:space="preserve">David </w:t>
      </w:r>
      <w:proofErr w:type="spellStart"/>
      <w:r w:rsidRPr="00036105">
        <w:rPr>
          <w:rFonts w:ascii="Calibri" w:hAnsi="Calibri" w:cs="Calibri"/>
          <w:b/>
          <w:bCs/>
          <w:lang w:val="eu-ES"/>
        </w:rPr>
        <w:t>Galvañ</w:t>
      </w:r>
      <w:proofErr w:type="spellEnd"/>
      <w:r w:rsidRPr="00036105">
        <w:rPr>
          <w:rFonts w:ascii="Calibri" w:hAnsi="Calibri" w:cs="Calibri"/>
          <w:b/>
          <w:bCs/>
          <w:lang w:val="eu-ES"/>
        </w:rPr>
        <w:t xml:space="preserve"> Fernández</w:t>
      </w:r>
      <w:r w:rsidRPr="00F23BB0">
        <w:rPr>
          <w:rFonts w:ascii="Calibri" w:hAnsi="Calibri" w:cs="Calibri"/>
          <w:lang w:val="eu-ES"/>
        </w:rPr>
        <w:t xml:space="preserve">en (Alacant) </w:t>
      </w:r>
      <w:r w:rsidRPr="00036105">
        <w:rPr>
          <w:rFonts w:ascii="Calibri" w:hAnsi="Calibri" w:cs="Calibri"/>
          <w:b/>
          <w:bCs/>
          <w:i/>
          <w:iCs/>
          <w:lang w:val="eu-ES"/>
        </w:rPr>
        <w:t>Komodo</w:t>
      </w:r>
      <w:r w:rsidRPr="00F23BB0">
        <w:rPr>
          <w:rFonts w:ascii="Calibri" w:hAnsi="Calibri" w:cs="Calibri"/>
          <w:lang w:val="eu-ES"/>
        </w:rPr>
        <w:t>rekin jarraitzen du urperatzeak, Komodoko Parke Nazionalaren bihotzean dagoen leiho argitsu batekin. Filma uharriaren ugaritasunari eta orekari egindako omenaldia da, koralaren xehetasun mikroskopikotik balea marrazoen handitasunera igarotzen den ibilbidea. Kamerak, etengabeko mugimenduan, kolore ezinezkoen eta mundu honetatik kanpokoak diruditen formen artean flotatzera gonbidatzen gaitu.</w:t>
      </w:r>
    </w:p>
    <w:p w14:paraId="2D1021F6" w14:textId="1126E4D9" w:rsidR="00F23BB0" w:rsidRPr="00F23BB0" w:rsidRDefault="00F23BB0" w:rsidP="00F23BB0">
      <w:pPr>
        <w:jc w:val="both"/>
        <w:rPr>
          <w:rFonts w:ascii="Calibri" w:hAnsi="Calibri" w:cs="Calibri"/>
          <w:lang w:val="eu-ES"/>
        </w:rPr>
      </w:pPr>
      <w:r w:rsidRPr="00F23BB0">
        <w:rPr>
          <w:rFonts w:ascii="Calibri" w:hAnsi="Calibri" w:cs="Calibri"/>
          <w:lang w:val="eu-ES"/>
        </w:rPr>
        <w:t xml:space="preserve">Eta gaua ixteko, </w:t>
      </w:r>
      <w:proofErr w:type="spellStart"/>
      <w:r w:rsidRPr="00036105">
        <w:rPr>
          <w:rFonts w:ascii="Calibri" w:hAnsi="Calibri" w:cs="Calibri"/>
          <w:b/>
          <w:bCs/>
          <w:lang w:val="eu-ES"/>
        </w:rPr>
        <w:t>Nuno</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Sá</w:t>
      </w:r>
      <w:proofErr w:type="spellEnd"/>
      <w:r w:rsidRPr="00F23BB0">
        <w:rPr>
          <w:rFonts w:ascii="Calibri" w:hAnsi="Calibri" w:cs="Calibri"/>
          <w:lang w:val="eu-ES"/>
        </w:rPr>
        <w:t xml:space="preserve"> portugaldarraren </w:t>
      </w:r>
      <w:proofErr w:type="spellStart"/>
      <w:r w:rsidRPr="00036105">
        <w:rPr>
          <w:rFonts w:ascii="Calibri" w:hAnsi="Calibri" w:cs="Calibri"/>
          <w:b/>
          <w:bCs/>
          <w:i/>
          <w:iCs/>
          <w:lang w:val="eu-ES"/>
        </w:rPr>
        <w:t>The</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Island</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Giants</w:t>
      </w:r>
      <w:proofErr w:type="spellEnd"/>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sidR="00036105">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 istorio bat, Atlantikoko uren azpian oraindik misterioak argitu gabe daudela gogorarazten diguna.</w:t>
      </w:r>
    </w:p>
    <w:p w14:paraId="72E9E218" w14:textId="5EF39350" w:rsidR="005E5125" w:rsidRPr="00B210DC" w:rsidRDefault="00F23BB0" w:rsidP="00F23BB0">
      <w:pPr>
        <w:jc w:val="both"/>
        <w:rPr>
          <w:rFonts w:ascii="Calibri" w:hAnsi="Calibri" w:cs="Calibri"/>
          <w:lang w:val="eu-ES"/>
        </w:rPr>
      </w:pPr>
      <w:r w:rsidRPr="00B96BDA">
        <w:rPr>
          <w:rFonts w:ascii="Calibri" w:hAnsi="Calibri" w:cs="Calibri"/>
          <w:b/>
          <w:bCs/>
          <w:lang w:val="eu-ES"/>
        </w:rPr>
        <w:t>CIMASUB 2025</w:t>
      </w:r>
      <w:r w:rsidRPr="00F23BB0">
        <w:rPr>
          <w:rFonts w:ascii="Calibri" w:hAnsi="Calibri" w:cs="Calibri"/>
          <w:lang w:val="eu-ES"/>
        </w:rPr>
        <w:t xml:space="preserve">eko </w:t>
      </w:r>
      <w:r w:rsidRPr="00B96BDA">
        <w:rPr>
          <w:rFonts w:ascii="Calibri" w:hAnsi="Calibri" w:cs="Calibri"/>
          <w:b/>
          <w:bCs/>
          <w:lang w:val="eu-ES"/>
        </w:rPr>
        <w:t>Zilarrezko Saioa</w:t>
      </w:r>
      <w:r w:rsidRPr="00F23BB0">
        <w:rPr>
          <w:rFonts w:ascii="Calibri" w:hAnsi="Calibri" w:cs="Calibri"/>
          <w:lang w:val="eu-ES"/>
        </w:rPr>
        <w:t>, zalantzarik gabe, kontraste emanaldi bat izango da: edertasunetik salaketara, emozio intimotik aurkikuntza zientifikora. Ozeanoa bere dimentsio guztietan — babesleku, ispilu eta ohartarazpen gisa — ikusteko eta gizakia itsasoarekin lotzen duen lotura sakona berresteko aukera.</w:t>
      </w:r>
    </w:p>
    <w:p w14:paraId="663F4B51" w14:textId="7DBD6089"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lastRenderedPageBreak/>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eta sari banaketa. Urrezko saioa</w:t>
      </w:r>
      <w:r w:rsidR="00D7064B">
        <w:rPr>
          <w:rFonts w:ascii="Calibri" w:hAnsi="Calibri" w:cs="Calibri"/>
          <w:b/>
          <w:bCs/>
          <w:color w:val="0070C0"/>
          <w:sz w:val="28"/>
          <w:szCs w:val="28"/>
          <w:lang w:val="eu-ES"/>
        </w:rPr>
        <w:t>.</w:t>
      </w:r>
    </w:p>
    <w:p w14:paraId="6A55504A" w14:textId="1A229026"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B96BDA">
        <w:rPr>
          <w:rFonts w:ascii="Calibri" w:eastAsiaTheme="minorHAnsi" w:hAnsi="Calibri" w:cs="Calibri"/>
          <w:b/>
          <w:bCs/>
          <w:kern w:val="2"/>
          <w:sz w:val="22"/>
          <w:szCs w:val="22"/>
          <w:lang w:val="eu-ES" w:eastAsia="en-US"/>
          <w14:ligatures w14:val="standardContextual"/>
        </w:rPr>
        <w:t>CIMASUB 2025</w:t>
      </w:r>
      <w:r w:rsidRPr="00F23BB0">
        <w:rPr>
          <w:rFonts w:ascii="Calibri" w:eastAsiaTheme="minorHAnsi" w:hAnsi="Calibri" w:cs="Calibri"/>
          <w:kern w:val="2"/>
          <w:sz w:val="22"/>
          <w:szCs w:val="22"/>
          <w:lang w:val="eu-ES" w:eastAsia="en-US"/>
          <w14:ligatures w14:val="standardContextual"/>
        </w:rPr>
        <w:t>aren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w:t>
      </w:r>
      <w:proofErr w:type="spellStart"/>
      <w:r w:rsidRPr="00F23BB0">
        <w:rPr>
          <w:rFonts w:ascii="Calibri" w:eastAsiaTheme="minorHAnsi" w:hAnsi="Calibri" w:cs="Calibri"/>
          <w:kern w:val="2"/>
          <w:sz w:val="22"/>
          <w:szCs w:val="22"/>
          <w:lang w:val="eu-ES" w:eastAsia="en-US"/>
          <w14:ligatures w14:val="standardContextual"/>
        </w:rPr>
        <w:t>aintzatetsiak</w:t>
      </w:r>
      <w:proofErr w:type="spellEnd"/>
      <w:r w:rsidRPr="00F23BB0">
        <w:rPr>
          <w:rFonts w:ascii="Calibri" w:eastAsiaTheme="minorHAnsi" w:hAnsi="Calibri" w:cs="Calibri"/>
          <w:kern w:val="2"/>
          <w:sz w:val="22"/>
          <w:szCs w:val="22"/>
          <w:lang w:val="eu-ES" w:eastAsia="en-US"/>
          <w14:ligatures w14:val="standardContextual"/>
        </w:rPr>
        <w:t xml:space="preserve"> biltzen diren. Saio honek, bikaintasun zinematografikoa ospatzeaz gain, arreta kontakizun sakon, premiazko eta hunkigarrietan jartzen du, kalitateagatik eta mezuagatik mugarri direnak.</w:t>
      </w:r>
    </w:p>
    <w:p w14:paraId="65F61254" w14:textId="77777777"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Zeharkaldia </w:t>
      </w:r>
      <w:r w:rsidRPr="00B96BDA">
        <w:rPr>
          <w:rFonts w:ascii="Calibri" w:eastAsiaTheme="minorHAnsi" w:hAnsi="Calibri" w:cs="Calibri"/>
          <w:b/>
          <w:bCs/>
          <w:kern w:val="2"/>
          <w:sz w:val="22"/>
          <w:szCs w:val="22"/>
          <w:lang w:val="eu-ES" w:eastAsia="en-US"/>
          <w14:ligatures w14:val="standardContextual"/>
        </w:rPr>
        <w:t xml:space="preserve">Olivier Bourgeois </w:t>
      </w:r>
      <w:r w:rsidRPr="00B96BDA">
        <w:rPr>
          <w:rFonts w:ascii="Calibri" w:eastAsiaTheme="minorHAnsi" w:hAnsi="Calibri" w:cs="Calibri"/>
          <w:kern w:val="2"/>
          <w:sz w:val="22"/>
          <w:szCs w:val="22"/>
          <w:lang w:val="eu-ES" w:eastAsia="en-US"/>
          <w14:ligatures w14:val="standardContextual"/>
        </w:rPr>
        <w:t>eta</w:t>
      </w:r>
      <w:r w:rsidRPr="00B96BDA">
        <w:rPr>
          <w:rFonts w:ascii="Calibri" w:eastAsiaTheme="minorHAnsi" w:hAnsi="Calibri" w:cs="Calibri"/>
          <w:b/>
          <w:bCs/>
          <w:kern w:val="2"/>
          <w:sz w:val="22"/>
          <w:szCs w:val="22"/>
          <w:lang w:val="eu-ES" w:eastAsia="en-US"/>
          <w14:ligatures w14:val="standardContextual"/>
        </w:rPr>
        <w:t xml:space="preserve"> Emma </w:t>
      </w:r>
      <w:proofErr w:type="spellStart"/>
      <w:r w:rsidRPr="00B96BDA">
        <w:rPr>
          <w:rFonts w:ascii="Calibri" w:eastAsiaTheme="minorHAnsi" w:hAnsi="Calibri" w:cs="Calibri"/>
          <w:b/>
          <w:bCs/>
          <w:kern w:val="2"/>
          <w:sz w:val="22"/>
          <w:szCs w:val="22"/>
          <w:lang w:val="eu-ES" w:eastAsia="en-US"/>
          <w14:ligatures w14:val="standardContextual"/>
        </w:rPr>
        <w:t>Pettersson</w:t>
      </w:r>
      <w:r w:rsidRPr="00F23BB0">
        <w:rPr>
          <w:rFonts w:ascii="Calibri" w:eastAsiaTheme="minorHAnsi" w:hAnsi="Calibri" w:cs="Calibri"/>
          <w:kern w:val="2"/>
          <w:sz w:val="22"/>
          <w:szCs w:val="22"/>
          <w:lang w:val="eu-ES" w:eastAsia="en-US"/>
          <w14:ligatures w14:val="standardContextual"/>
        </w:rPr>
        <w:t>en</w:t>
      </w:r>
      <w:proofErr w:type="spellEnd"/>
      <w:r w:rsidRPr="00F23BB0">
        <w:rPr>
          <w:rFonts w:ascii="Calibri" w:eastAsiaTheme="minorHAnsi" w:hAnsi="Calibri" w:cs="Calibri"/>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The</w:t>
      </w:r>
      <w:proofErr w:type="spellEnd"/>
      <w:r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First</w:t>
      </w:r>
      <w:proofErr w:type="spellEnd"/>
      <w:r w:rsidRPr="00EA2EE6">
        <w:rPr>
          <w:rFonts w:ascii="Calibri" w:eastAsiaTheme="minorHAnsi" w:hAnsi="Calibri" w:cs="Calibri"/>
          <w:b/>
          <w:bCs/>
          <w:i/>
          <w:iCs/>
          <w:kern w:val="2"/>
          <w:sz w:val="22"/>
          <w:szCs w:val="22"/>
          <w:lang w:val="eu-ES" w:eastAsia="en-US"/>
          <w14:ligatures w14:val="standardContextual"/>
        </w:rPr>
        <w:t xml:space="preserve"> to </w:t>
      </w:r>
      <w:proofErr w:type="spellStart"/>
      <w:r w:rsidRPr="00EA2EE6">
        <w:rPr>
          <w:rFonts w:ascii="Calibri" w:eastAsiaTheme="minorHAnsi" w:hAnsi="Calibri" w:cs="Calibri"/>
          <w:b/>
          <w:bCs/>
          <w:i/>
          <w:iCs/>
          <w:kern w:val="2"/>
          <w:sz w:val="22"/>
          <w:szCs w:val="22"/>
          <w:lang w:val="eu-ES" w:eastAsia="en-US"/>
          <w14:ligatures w14:val="standardContextual"/>
        </w:rPr>
        <w:t>Fall</w:t>
      </w:r>
      <w:proofErr w:type="spellEnd"/>
      <w:r w:rsidRPr="00F23BB0">
        <w:rPr>
          <w:rFonts w:ascii="Calibri" w:eastAsiaTheme="minorHAnsi" w:hAnsi="Calibri" w:cs="Calibri"/>
          <w:kern w:val="2"/>
          <w:sz w:val="22"/>
          <w:szCs w:val="22"/>
          <w:lang w:val="eu-ES" w:eastAsia="en-US"/>
          <w14:ligatures w14:val="standardContextual"/>
        </w:rPr>
        <w:t xml:space="preserve"> lanarekin hasten da, bereziki </w:t>
      </w:r>
      <w:r w:rsidRPr="00EA2EE6">
        <w:rPr>
          <w:rFonts w:ascii="Calibri" w:eastAsiaTheme="minorHAnsi" w:hAnsi="Calibri" w:cs="Calibri"/>
          <w:b/>
          <w:bCs/>
          <w:kern w:val="2"/>
          <w:sz w:val="22"/>
          <w:szCs w:val="22"/>
          <w:lang w:val="eu-ES" w:eastAsia="en-US"/>
          <w14:ligatures w14:val="standardContextual"/>
        </w:rPr>
        <w:t>UICN SSC Koraletako Espezialista Taldea</w:t>
      </w:r>
      <w:r w:rsidRPr="00F23BB0">
        <w:rPr>
          <w:rFonts w:ascii="Calibri" w:eastAsiaTheme="minorHAnsi" w:hAnsi="Calibri" w:cs="Calibri"/>
          <w:kern w:val="2"/>
          <w:sz w:val="22"/>
          <w:szCs w:val="22"/>
          <w:lang w:val="eu-ES" w:eastAsia="en-US"/>
          <w14:ligatures w14:val="standardContextual"/>
        </w:rPr>
        <w:t>rekin lankidetzan aukeratutako pieza. Andorratik, baina Thailandian filmatuta, sei minutuko film labur honek premiazko drama bat erakusten du: munduko uharriak eraikitzen dituzten koralen % 44 desagertzeko arrisku handian daude. Artelanak Bangkoken bildutako hogeita hamar aditu baino gehiago laguntzen ditu, denboraren aurka lan egiten dutenak munduko uharrien ekosistemen lehen Zerrenda Gorria sortzeko. Kontakizun sakon gizatiarra, zientifikoa eta bisualki indartsua, alarma ekintza bihurtzen duena.</w:t>
      </w:r>
    </w:p>
    <w:p w14:paraId="2C2A0C7D" w14:textId="317165F1"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Koralaren salaketatik hasi eta </w:t>
      </w:r>
      <w:proofErr w:type="spellStart"/>
      <w:r w:rsidRPr="00EA2EE6">
        <w:rPr>
          <w:rFonts w:ascii="Calibri" w:eastAsiaTheme="minorHAnsi" w:hAnsi="Calibri" w:cs="Calibri"/>
          <w:b/>
          <w:bCs/>
          <w:i/>
          <w:iCs/>
          <w:kern w:val="2"/>
          <w:sz w:val="22"/>
          <w:szCs w:val="22"/>
          <w:lang w:val="eu-ES" w:eastAsia="en-US"/>
          <w14:ligatures w14:val="standardContextual"/>
        </w:rPr>
        <w:t>The</w:t>
      </w:r>
      <w:proofErr w:type="spellEnd"/>
      <w:r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Tiny</w:t>
      </w:r>
      <w:proofErr w:type="spellEnd"/>
      <w:r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Wonders</w:t>
      </w:r>
      <w:proofErr w:type="spellEnd"/>
      <w:r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of</w:t>
      </w:r>
      <w:proofErr w:type="spellEnd"/>
      <w:r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Anilao</w:t>
      </w:r>
      <w:proofErr w:type="spellEnd"/>
      <w:r w:rsidR="00EA2EE6"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EA2EE6" w:rsidRPr="00EA2EE6">
        <w:rPr>
          <w:rFonts w:ascii="Calibri" w:eastAsiaTheme="minorHAnsi" w:hAnsi="Calibri" w:cs="Calibri"/>
          <w:b/>
          <w:bCs/>
          <w:i/>
          <w:iCs/>
          <w:kern w:val="2"/>
          <w:sz w:val="22"/>
          <w:szCs w:val="22"/>
          <w:lang w:val="eu-ES" w:eastAsia="en-US"/>
          <w14:ligatures w14:val="standardContextual"/>
        </w:rPr>
        <w:t>Philippines</w:t>
      </w:r>
      <w:proofErr w:type="spellEnd"/>
      <w:r w:rsidR="00EA2EE6" w:rsidRPr="00EA2EE6">
        <w:rPr>
          <w:rFonts w:ascii="Calibri" w:eastAsiaTheme="minorHAnsi" w:hAnsi="Calibri" w:cs="Calibri"/>
          <w:b/>
          <w:bCs/>
          <w:i/>
          <w:iCs/>
          <w:kern w:val="2"/>
          <w:sz w:val="22"/>
          <w:szCs w:val="22"/>
          <w:lang w:val="eu-ES" w:eastAsia="en-US"/>
          <w14:ligatures w14:val="standardContextual"/>
        </w:rPr>
        <w:t xml:space="preserve"> 2025</w:t>
      </w:r>
      <w:r w:rsidRPr="00F23BB0">
        <w:rPr>
          <w:rFonts w:ascii="Calibri" w:eastAsiaTheme="minorHAnsi" w:hAnsi="Calibri" w:cs="Calibri"/>
          <w:kern w:val="2"/>
          <w:sz w:val="22"/>
          <w:szCs w:val="22"/>
          <w:lang w:val="eu-ES" w:eastAsia="en-US"/>
          <w14:ligatures w14:val="standardContextual"/>
        </w:rPr>
        <w:t xml:space="preserve">ren fintasun eta mirari mikroskopikora igarotzen gara.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zuen</w:t>
      </w:r>
      <w:r w:rsidR="00EA2EE6" w:rsidRPr="00EA2EE6">
        <w:rPr>
          <w:rFonts w:ascii="Calibri" w:eastAsiaTheme="minorHAnsi" w:hAnsi="Calibri" w:cs="Calibri"/>
          <w:kern w:val="2"/>
          <w:sz w:val="22"/>
          <w:szCs w:val="22"/>
          <w:lang w:val="eu-ES" w:eastAsia="en-US"/>
          <w14:ligatures w14:val="standardContextual"/>
        </w:rPr>
        <w:t xml:space="preserve"> </w:t>
      </w:r>
      <w:r w:rsidR="00EA2EE6" w:rsidRPr="008F6CFA">
        <w:rPr>
          <w:rFonts w:ascii="Calibri" w:eastAsiaTheme="minorHAnsi" w:hAnsi="Calibri" w:cs="Calibri"/>
          <w:b/>
          <w:bCs/>
          <w:kern w:val="2"/>
          <w:sz w:val="22"/>
          <w:szCs w:val="22"/>
          <w:lang w:val="eu-ES" w:eastAsia="en-US"/>
          <w14:ligatures w14:val="standardContextual"/>
        </w:rPr>
        <w:t xml:space="preserve">Valera </w:t>
      </w:r>
      <w:proofErr w:type="spellStart"/>
      <w:r w:rsidR="00EA2EE6" w:rsidRPr="008F6CFA">
        <w:rPr>
          <w:rFonts w:ascii="Calibri" w:eastAsiaTheme="minorHAnsi" w:hAnsi="Calibri" w:cs="Calibri"/>
          <w:b/>
          <w:bCs/>
          <w:kern w:val="2"/>
          <w:sz w:val="22"/>
          <w:szCs w:val="22"/>
          <w:lang w:val="eu-ES" w:eastAsia="en-US"/>
          <w14:ligatures w14:val="standardContextual"/>
        </w:rPr>
        <w:t>Sakhnenko</w:t>
      </w:r>
      <w:r w:rsidR="00EA2EE6">
        <w:rPr>
          <w:rFonts w:ascii="Calibri" w:eastAsiaTheme="minorHAnsi" w:hAnsi="Calibri" w:cs="Calibri"/>
          <w:kern w:val="2"/>
          <w:sz w:val="22"/>
          <w:szCs w:val="22"/>
          <w:lang w:val="eu-ES" w:eastAsia="en-US"/>
          <w14:ligatures w14:val="standardContextual"/>
        </w:rPr>
        <w:t>ren</w:t>
      </w:r>
      <w:proofErr w:type="spellEnd"/>
      <w:r w:rsidR="00EA2EE6" w:rsidRPr="00F23BB0">
        <w:rPr>
          <w:rFonts w:ascii="Calibri" w:eastAsiaTheme="minorHAnsi" w:hAnsi="Calibri" w:cs="Calibri"/>
          <w:kern w:val="2"/>
          <w:sz w:val="22"/>
          <w:szCs w:val="22"/>
          <w:lang w:val="eu-ES" w:eastAsia="en-US"/>
          <w14:ligatures w14:val="standardContextual"/>
        </w:rPr>
        <w:t xml:space="preserve"> (Kanada)</w:t>
      </w:r>
      <w:r w:rsidR="00EA2EE6">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film labur musikal</w:t>
      </w:r>
      <w:r w:rsidRPr="00F23BB0">
        <w:rPr>
          <w:rFonts w:ascii="Calibri" w:eastAsiaTheme="minorHAnsi" w:hAnsi="Calibri" w:cs="Calibri"/>
          <w:kern w:val="2"/>
          <w:sz w:val="22"/>
          <w:szCs w:val="22"/>
          <w:lang w:val="eu-ES" w:eastAsia="en-US"/>
          <w14:ligatures w14:val="standardContextual"/>
        </w:rPr>
        <w:t xml:space="preserve"> honek Filipinetako bihotzera garamatza ezkutuko unibertso bat azaleratzeko: arroz ale bat baino txikiagoak diren izakiak, kolorez eta misterioz mozorrotuak. Lau minututan, </w:t>
      </w:r>
      <w:proofErr w:type="spellStart"/>
      <w:r w:rsidRPr="00F23BB0">
        <w:rPr>
          <w:rFonts w:ascii="Calibri" w:eastAsiaTheme="minorHAnsi" w:hAnsi="Calibri" w:cs="Calibri"/>
          <w:kern w:val="2"/>
          <w:sz w:val="22"/>
          <w:szCs w:val="22"/>
          <w:lang w:val="eu-ES" w:eastAsia="en-US"/>
          <w14:ligatures w14:val="standardContextual"/>
        </w:rPr>
        <w:t>Sakhnenkok</w:t>
      </w:r>
      <w:proofErr w:type="spellEnd"/>
      <w:r w:rsidRPr="00F23BB0">
        <w:rPr>
          <w:rFonts w:ascii="Calibri" w:eastAsiaTheme="minorHAnsi" w:hAnsi="Calibri" w:cs="Calibri"/>
          <w:kern w:val="2"/>
          <w:sz w:val="22"/>
          <w:szCs w:val="22"/>
          <w:lang w:val="eu-ES" w:eastAsia="en-US"/>
          <w14:ligatures w14:val="standardContextual"/>
        </w:rPr>
        <w:t xml:space="preserve"> kamera begi poetiko eta aldarrikatzaile bihurtzen du, ozeanoaren edertasunik sotilenak ere babesa behar duela gogoraraziz.</w:t>
      </w:r>
    </w:p>
    <w:p w14:paraId="642DE76F" w14:textId="77777777"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jarraitzen du, gelditu eta DIAPORAMA – </w:t>
      </w:r>
      <w:r w:rsidRPr="008F6CFA">
        <w:rPr>
          <w:rFonts w:ascii="Calibri" w:eastAsiaTheme="minorHAnsi" w:hAnsi="Calibri" w:cs="Calibri"/>
          <w:b/>
          <w:bCs/>
          <w:i/>
          <w:iCs/>
          <w:kern w:val="2"/>
          <w:sz w:val="22"/>
          <w:szCs w:val="22"/>
          <w:lang w:val="eu-ES" w:eastAsia="en-US"/>
          <w14:ligatures w14:val="standardContextual"/>
        </w:rPr>
        <w:t>CIMASUB 2025eko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argazki-lan onenen artean aukeratuak, esperientzia galeria bizi bihurtzen duen soinu-banda inguratzailearekin batera. Talentuari eta itsas azpian bizi den aniztasunari egindako omenaldi bisuala.</w:t>
      </w:r>
    </w:p>
    <w:p w14:paraId="501466DD" w14:textId="53AA9D4A"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i/>
          <w:iCs/>
          <w:kern w:val="2"/>
          <w:sz w:val="22"/>
          <w:szCs w:val="22"/>
          <w:lang w:val="eu-ES" w:eastAsia="en-US"/>
          <w14:ligatures w14:val="standardContextual"/>
        </w:rPr>
        <w:t>Magic</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Moments</w:t>
      </w:r>
      <w:proofErr w:type="spellEnd"/>
      <w:r w:rsidR="008F6CFA">
        <w:rPr>
          <w:rFonts w:ascii="Calibri" w:eastAsiaTheme="minorHAnsi" w:hAnsi="Calibri" w:cs="Calibri"/>
          <w:b/>
          <w:bCs/>
          <w:i/>
          <w:iCs/>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ekin, </w:t>
      </w:r>
      <w:r w:rsidRPr="008F6CFA">
        <w:rPr>
          <w:rFonts w:ascii="Calibri" w:eastAsiaTheme="minorHAnsi" w:hAnsi="Calibri" w:cs="Calibri"/>
          <w:b/>
          <w:bCs/>
          <w:kern w:val="2"/>
          <w:sz w:val="22"/>
          <w:szCs w:val="22"/>
          <w:lang w:val="eu-ES" w:eastAsia="en-US"/>
          <w14:ligatures w14:val="standardContextual"/>
        </w:rPr>
        <w:t xml:space="preserve">Alfred </w:t>
      </w:r>
      <w:proofErr w:type="spellStart"/>
      <w:r w:rsidRPr="008F6CFA">
        <w:rPr>
          <w:rFonts w:ascii="Calibri" w:eastAsiaTheme="minorHAnsi" w:hAnsi="Calibri" w:cs="Calibri"/>
          <w:b/>
          <w:bCs/>
          <w:kern w:val="2"/>
          <w:sz w:val="22"/>
          <w:szCs w:val="22"/>
          <w:lang w:val="eu-ES" w:eastAsia="en-US"/>
          <w14:ligatures w14:val="standardContextual"/>
        </w:rPr>
        <w:t>Schaschl</w:t>
      </w:r>
      <w:r w:rsidRPr="008F6CFA">
        <w:rPr>
          <w:rFonts w:ascii="Calibri" w:eastAsiaTheme="minorHAnsi" w:hAnsi="Calibri" w:cs="Calibri"/>
          <w:kern w:val="2"/>
          <w:sz w:val="22"/>
          <w:szCs w:val="22"/>
          <w:lang w:val="eu-ES" w:eastAsia="en-US"/>
          <w14:ligatures w14:val="standardContextual"/>
        </w:rPr>
        <w:t>ek</w:t>
      </w:r>
      <w:proofErr w:type="spellEnd"/>
      <w:r w:rsidRPr="00F23BB0">
        <w:rPr>
          <w:rFonts w:ascii="Calibri" w:eastAsiaTheme="minorHAnsi" w:hAnsi="Calibri" w:cs="Calibri"/>
          <w:kern w:val="2"/>
          <w:sz w:val="22"/>
          <w:szCs w:val="22"/>
          <w:lang w:val="eu-ES" w:eastAsia="en-US"/>
          <w14:ligatures w14:val="standardContextual"/>
        </w:rPr>
        <w:t xml:space="preserve"> (Austria) Indonesiara eramango gaitu lirismoz eta hausnarketaz betetako obra 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sidR="008F6CFA">
        <w:rPr>
          <w:rFonts w:ascii="Calibri" w:eastAsiaTheme="minorHAnsi" w:hAnsi="Calibri" w:cs="Calibri"/>
          <w:b/>
          <w:bCs/>
          <w:kern w:val="2"/>
          <w:sz w:val="22"/>
          <w:szCs w:val="22"/>
          <w:lang w:val="eu-ES" w:eastAsia="en-US"/>
          <w14:ligatures w14:val="standardContextual"/>
        </w:rPr>
        <w:t>f</w:t>
      </w:r>
      <w:r w:rsidRPr="008F6CFA">
        <w:rPr>
          <w:rFonts w:ascii="Calibri" w:eastAsiaTheme="minorHAnsi" w:hAnsi="Calibri" w:cs="Calibri"/>
          <w:b/>
          <w:bCs/>
          <w:kern w:val="2"/>
          <w:sz w:val="22"/>
          <w:szCs w:val="22"/>
          <w:lang w:val="eu-ES" w:eastAsia="en-US"/>
          <w14:ligatures w14:val="standardContextual"/>
        </w:rPr>
        <w:t xml:space="preserve">ilm </w:t>
      </w:r>
      <w:r w:rsidR="008F6CFA">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eta bost minutuko bere filma itsasoari egindako oda bat da: ikusezina ikusten den une iheskorrak. Irudi harrigarrien artean, gutiziak itsas bizitza nola mehatxatzen duen ohartarazten du. Harridura, edertasuna eta konpromisoa uztartzen dituen pieza bat, iragankorra eta sakona dena zaintzera gonbidatuz.</w:t>
      </w:r>
    </w:p>
    <w:p w14:paraId="39BB0873" w14:textId="7BCB0587"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Urrezko Saioa, ondoren, lan monumental batean gelditzen da: </w:t>
      </w:r>
      <w:proofErr w:type="spellStart"/>
      <w:r w:rsidRPr="008F6CFA">
        <w:rPr>
          <w:rFonts w:ascii="Calibri" w:eastAsiaTheme="minorHAnsi" w:hAnsi="Calibri" w:cs="Calibri"/>
          <w:b/>
          <w:bCs/>
          <w:i/>
          <w:iCs/>
          <w:kern w:val="2"/>
          <w:sz w:val="22"/>
          <w:szCs w:val="22"/>
          <w:lang w:val="eu-ES" w:eastAsia="en-US"/>
          <w14:ligatures w14:val="standardContextual"/>
        </w:rPr>
        <w:t>Shark</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Preyed</w:t>
      </w:r>
      <w:proofErr w:type="spellEnd"/>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Marco eta Andrea </w:t>
      </w:r>
      <w:proofErr w:type="spellStart"/>
      <w:r w:rsidRPr="008F6CFA">
        <w:rPr>
          <w:rFonts w:ascii="Calibri" w:eastAsiaTheme="minorHAnsi" w:hAnsi="Calibri" w:cs="Calibri"/>
          <w:b/>
          <w:bCs/>
          <w:kern w:val="2"/>
          <w:sz w:val="22"/>
          <w:szCs w:val="22"/>
          <w:lang w:val="eu-ES" w:eastAsia="en-US"/>
          <w14:ligatures w14:val="standardContextual"/>
        </w:rPr>
        <w:t>Spinelli</w:t>
      </w:r>
      <w:r w:rsidR="008F6CFA" w:rsidRPr="008F6CFA">
        <w:rPr>
          <w:rFonts w:ascii="Calibri" w:eastAsiaTheme="minorHAnsi" w:hAnsi="Calibri" w:cs="Calibri"/>
          <w:kern w:val="2"/>
          <w:sz w:val="22"/>
          <w:szCs w:val="22"/>
          <w:lang w:val="eu-ES" w:eastAsia="en-US"/>
          <w14:ligatures w14:val="standardContextual"/>
        </w:rPr>
        <w:t>rena</w:t>
      </w:r>
      <w:proofErr w:type="spellEnd"/>
      <w:r w:rsidR="008F6CFA">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 xml:space="preserve">(Italia), </w:t>
      </w:r>
      <w:r w:rsidR="008F6CFA">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erakutsiz. Salaketaz haratago, filmak gogoeta sakona planteatzen du desagertzeko arriskuan dauden animalia horiekin dugun harremanari buruz, eta presazko dei bihurtzen da beranduegi izan baino lehen jarduteko.</w:t>
      </w:r>
    </w:p>
    <w:p w14:paraId="4998CE9C" w14:textId="0178F4DA"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kern w:val="2"/>
          <w:sz w:val="22"/>
          <w:szCs w:val="22"/>
          <w:lang w:val="eu-ES" w:eastAsia="en-US"/>
          <w14:ligatures w14:val="standardContextual"/>
        </w:rPr>
        <w:t>CIMASUB 2025</w:t>
      </w:r>
      <w:r w:rsidRPr="00F23BB0">
        <w:rPr>
          <w:rFonts w:ascii="Calibri" w:eastAsiaTheme="minorHAnsi" w:hAnsi="Calibri" w:cs="Calibri"/>
          <w:kern w:val="2"/>
          <w:sz w:val="22"/>
          <w:szCs w:val="22"/>
          <w:lang w:val="eu-ES" w:eastAsia="en-US"/>
          <w14:ligatures w14:val="standardContextual"/>
        </w:rPr>
        <w:t>eko Urrezko Saioa amaiera bat da: itsaspeko zinemaren onena ospatzen duen gau bat, edertasuna, salaketa, poesia eta konpromisoa uztartuz. Ozeanoa babesleku, laborategi eta larrialdietako agertoki gisa ikusteko gonbidapena, eta historia bakoitzean irudien botere eraldatzailea ezagutzeko gonbita.</w:t>
      </w:r>
    </w:p>
    <w:p w14:paraId="3644C492" w14:textId="2947EE04" w:rsidR="00F23BB0"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088A0958" w14:textId="7A5B5347" w:rsidR="00682C97" w:rsidRPr="00B210DC" w:rsidRDefault="00682C97" w:rsidP="00F23BB0">
      <w:pPr>
        <w:pStyle w:val="NormalWeb"/>
        <w:spacing w:after="120" w:afterAutospacing="0"/>
        <w:jc w:val="both"/>
        <w:rPr>
          <w:rFonts w:asciiTheme="minorHAnsi" w:hAnsiTheme="minorHAnsi" w:cstheme="minorHAnsi"/>
          <w:sz w:val="20"/>
          <w:szCs w:val="20"/>
          <w:lang w:val="eu-ES"/>
        </w:rPr>
      </w:pP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proofErr w:type="spellStart"/>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proofErr w:type="spellEnd"/>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26886BFB"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CIMASUB 2025</w:t>
      </w:r>
      <w:r w:rsidR="00F23BB0" w:rsidRPr="00F23BB0">
        <w:rPr>
          <w:rFonts w:ascii="Calibri" w:hAnsi="Calibri" w:cs="Calibri"/>
          <w:lang w:val="eu-ES"/>
        </w:rPr>
        <w:t xml:space="preserve">eko jarduera esanguratsuenetako bat: </w:t>
      </w:r>
      <w:r w:rsidR="00F23BB0" w:rsidRPr="008F6CFA">
        <w:rPr>
          <w:rFonts w:ascii="Calibri" w:hAnsi="Calibri" w:cs="Calibri"/>
          <w:b/>
          <w:bCs/>
          <w:lang w:val="eu-ES"/>
        </w:rPr>
        <w:t xml:space="preserve">Itsaspeko </w:t>
      </w:r>
      <w:proofErr w:type="spellStart"/>
      <w:r w:rsidR="00F23BB0" w:rsidRPr="008F6CFA">
        <w:rPr>
          <w:rFonts w:ascii="Calibri" w:hAnsi="Calibri" w:cs="Calibri"/>
          <w:b/>
          <w:bCs/>
          <w:lang w:val="eu-ES"/>
        </w:rPr>
        <w:t>Txikizikloa</w:t>
      </w:r>
      <w:proofErr w:type="spellEnd"/>
      <w:r w:rsidR="00F23BB0" w:rsidRPr="00F23BB0">
        <w:rPr>
          <w:rFonts w:ascii="Calibri" w:hAnsi="Calibri" w:cs="Calibri"/>
          <w:lang w:val="eu-ES"/>
        </w:rPr>
        <w:t>, gazteengan ozeanoekiko maitasuna eta errespetua pizteko diseinatutako programa. Edizio honetan, Lehen Hezkuntzako 10 eta 12 urte bitarteko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etorriak.</w:t>
      </w:r>
    </w:p>
    <w:p w14:paraId="58D5C758" w14:textId="09A32128" w:rsidR="00F23BB0" w:rsidRPr="00F23BB0" w:rsidRDefault="00F23BB0" w:rsidP="00F23BB0">
      <w:pPr>
        <w:spacing w:line="240" w:lineRule="auto"/>
        <w:rPr>
          <w:rFonts w:ascii="Calibri" w:hAnsi="Calibri" w:cs="Calibri"/>
          <w:lang w:val="eu-ES"/>
        </w:rPr>
      </w:pP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Fundazioak</w:t>
      </w:r>
      <w:r w:rsidRPr="00F23BB0">
        <w:rPr>
          <w:rFonts w:ascii="Calibri" w:hAnsi="Calibri" w:cs="Calibri"/>
          <w:lang w:val="eu-ES"/>
        </w:rPr>
        <w:t xml:space="preserve"> eta </w:t>
      </w: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Itsaspekoak</w:t>
      </w:r>
      <w:r>
        <w:rPr>
          <w:rFonts w:ascii="Calibri" w:hAnsi="Calibri" w:cs="Calibri"/>
          <w:lang w:val="eu-ES"/>
        </w:rPr>
        <w:t xml:space="preserve"> </w:t>
      </w:r>
      <w:r w:rsidRPr="00F23BB0">
        <w:rPr>
          <w:rFonts w:ascii="Calibri" w:hAnsi="Calibri" w:cs="Calibri"/>
          <w:lang w:val="eu-ES"/>
        </w:rPr>
        <w:t xml:space="preserve">antolatuta, </w:t>
      </w:r>
      <w:proofErr w:type="spellStart"/>
      <w:r w:rsidRPr="008F6CFA">
        <w:rPr>
          <w:rFonts w:ascii="Calibri" w:hAnsi="Calibri" w:cs="Calibri"/>
          <w:b/>
          <w:bCs/>
          <w:lang w:val="eu-ES"/>
        </w:rPr>
        <w:t>Mater</w:t>
      </w:r>
      <w:proofErr w:type="spellEnd"/>
      <w:r w:rsidRPr="008F6CFA">
        <w:rPr>
          <w:rFonts w:ascii="Calibri" w:hAnsi="Calibri" w:cs="Calibri"/>
          <w:b/>
          <w:bCs/>
          <w:lang w:val="eu-ES"/>
        </w:rPr>
        <w:t xml:space="preserve"> Museoa</w:t>
      </w:r>
      <w:r w:rsidRPr="00F23BB0">
        <w:rPr>
          <w:rFonts w:ascii="Calibri" w:hAnsi="Calibri" w:cs="Calibri"/>
          <w:lang w:val="eu-ES"/>
        </w:rPr>
        <w:t xml:space="preserve">rekin lankidetzan, jardueraren helburu nagusia </w:t>
      </w:r>
      <w:r w:rsidRPr="008F6CFA">
        <w:rPr>
          <w:rFonts w:ascii="Calibri" w:hAnsi="Calibri" w:cs="Calibri"/>
          <w:b/>
          <w:bCs/>
          <w:lang w:val="eu-ES"/>
        </w:rPr>
        <w:t>itsas ingurunea kontserbatzearen garrantziaz heztea eta kontzientziatzea da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C4D69F1" w14:textId="77777777" w:rsidR="00F23BB0" w:rsidRPr="00F23BB0" w:rsidRDefault="00F23BB0" w:rsidP="00F23BB0">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xml:space="preserve">, erakundeak emandako material didaktikoaren bidez. Prestakuntza-jarduera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ohitura arduratsuak eta naturarekiko errespetu kontzientea sustatuz. Asmoa da hezkuntza ikasgelaz harago joatea eta eguneroko bizitzan ekintza zehatzak egitea.</w:t>
      </w:r>
    </w:p>
    <w:p w14:paraId="60E5F666" w14:textId="77777777" w:rsidR="00F23BB0" w:rsidRPr="00F23BB0" w:rsidRDefault="00F23BB0" w:rsidP="00F23BB0">
      <w:pPr>
        <w:spacing w:line="240" w:lineRule="auto"/>
        <w:rPr>
          <w:rFonts w:ascii="Calibri" w:hAnsi="Calibri" w:cs="Calibri"/>
          <w:lang w:val="eu-ES"/>
        </w:rPr>
      </w:pPr>
      <w:r w:rsidRPr="00F23BB0">
        <w:rPr>
          <w:rFonts w:ascii="Calibri" w:hAnsi="Calibri" w:cs="Calibri"/>
          <w:lang w:val="eu-ES"/>
        </w:rPr>
        <w:t xml:space="preserve">Itsaspeko </w:t>
      </w:r>
      <w:proofErr w:type="spellStart"/>
      <w:r w:rsidRPr="00F23BB0">
        <w:rPr>
          <w:rFonts w:ascii="Calibri" w:hAnsi="Calibri" w:cs="Calibri"/>
          <w:lang w:val="eu-ES"/>
        </w:rPr>
        <w:t>Txikizikloak</w:t>
      </w:r>
      <w:proofErr w:type="spellEnd"/>
      <w:r w:rsidRPr="00F23BB0">
        <w:rPr>
          <w:rFonts w:ascii="Calibri" w:hAnsi="Calibri" w:cs="Calibri"/>
          <w:lang w:val="eu-ES"/>
        </w:rPr>
        <w:t xml:space="preserve"> 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sustatzean, planetaren babesarekin konprometitutako eta itsasoak defendatzeko grina duen belaunaldi bat osatzea espero du programak.</w:t>
      </w:r>
    </w:p>
    <w:p w14:paraId="7E77A2E8" w14:textId="712A9B91" w:rsidR="005E5125" w:rsidRPr="00B210DC" w:rsidRDefault="00F23BB0" w:rsidP="00F23BB0">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r w:rsidR="003D7C5E" w:rsidRPr="00B210DC">
        <w:rPr>
          <w:rFonts w:ascii="Calibri" w:hAnsi="Calibri" w:cs="Calibri"/>
          <w:lang w:val="eu-ES"/>
        </w:rPr>
        <w:br/>
      </w:r>
    </w:p>
    <w:p w14:paraId="76385884" w14:textId="7DEC3AAB" w:rsidR="00682C97" w:rsidRPr="00B210DC" w:rsidRDefault="00F23BB0" w:rsidP="00733458">
      <w:pPr>
        <w:pBdr>
          <w:bottom w:val="single" w:sz="4" w:space="1" w:color="auto"/>
        </w:pBdr>
        <w:jc w:val="both"/>
        <w:rPr>
          <w:rFonts w:ascii="Calibri" w:hAnsi="Calibri" w:cs="Calibri"/>
          <w:b/>
          <w:bCs/>
          <w:color w:val="0070C0"/>
          <w:sz w:val="28"/>
          <w:szCs w:val="28"/>
          <w:lang w:val="eu-ES"/>
        </w:rPr>
      </w:pPr>
      <w:r w:rsidRPr="00F23BB0">
        <w:rPr>
          <w:rFonts w:ascii="Calibri" w:hAnsi="Calibri" w:cs="Calibri"/>
          <w:b/>
          <w:bCs/>
          <w:color w:val="0070C0"/>
          <w:sz w:val="28"/>
          <w:szCs w:val="28"/>
          <w:lang w:val="eu-ES"/>
        </w:rPr>
        <w:t xml:space="preserve">Ozeanoa irudietan, </w:t>
      </w:r>
      <w:proofErr w:type="spellStart"/>
      <w:r w:rsidRPr="00F23BB0">
        <w:rPr>
          <w:rFonts w:ascii="Calibri" w:hAnsi="Calibri" w:cs="Calibri"/>
          <w:b/>
          <w:bCs/>
          <w:color w:val="0070C0"/>
          <w:sz w:val="28"/>
          <w:szCs w:val="28"/>
          <w:lang w:val="eu-ES"/>
        </w:rPr>
        <w:t>CIMASUBen</w:t>
      </w:r>
      <w:proofErr w:type="spellEnd"/>
      <w:r w:rsidRPr="00F23BB0">
        <w:rPr>
          <w:rFonts w:ascii="Calibri" w:hAnsi="Calibri" w:cs="Calibri"/>
          <w:b/>
          <w:bCs/>
          <w:color w:val="0070C0"/>
          <w:sz w:val="28"/>
          <w:szCs w:val="28"/>
          <w:lang w:val="eu-ES"/>
        </w:rPr>
        <w:t xml:space="preserve"> argazki erakusket</w:t>
      </w:r>
      <w:r w:rsidR="007A2F96">
        <w:rPr>
          <w:rFonts w:ascii="Calibri" w:hAnsi="Calibri" w:cs="Calibri"/>
          <w:b/>
          <w:bCs/>
          <w:color w:val="0070C0"/>
          <w:sz w:val="28"/>
          <w:szCs w:val="28"/>
          <w:lang w:val="eu-ES"/>
        </w:rPr>
        <w:t>ari</w:t>
      </w:r>
      <w:r w:rsidRPr="00F23BB0">
        <w:rPr>
          <w:rFonts w:ascii="Calibri" w:hAnsi="Calibri" w:cs="Calibri"/>
          <w:b/>
          <w:bCs/>
          <w:color w:val="0070C0"/>
          <w:sz w:val="28"/>
          <w:szCs w:val="28"/>
          <w:lang w:val="eu-ES"/>
        </w:rPr>
        <w:t xml:space="preserve"> esker</w:t>
      </w:r>
    </w:p>
    <w:p w14:paraId="6EC57DDE" w14:textId="77777777" w:rsidR="00F60A12" w:rsidRDefault="00F60A12" w:rsidP="00F23BB0">
      <w:pPr>
        <w:spacing w:line="240" w:lineRule="auto"/>
        <w:jc w:val="both"/>
        <w:rPr>
          <w:rFonts w:ascii="Calibri" w:hAnsi="Calibri" w:cs="Calibri"/>
          <w:b/>
          <w:bCs/>
          <w:lang w:val="eu-ES"/>
        </w:rPr>
      </w:pPr>
      <w:r w:rsidRPr="00F60A12">
        <w:rPr>
          <w:rFonts w:ascii="Calibri" w:hAnsi="Calibri" w:cs="Calibri"/>
          <w:b/>
          <w:bCs/>
          <w:lang w:val="eu-ES"/>
        </w:rPr>
        <w:t>CIMASUB 2025ek</w:t>
      </w:r>
      <w:r w:rsidRPr="00F60A12">
        <w:rPr>
          <w:rFonts w:ascii="Calibri" w:hAnsi="Calibri" w:cs="Calibri"/>
          <w:lang w:val="eu-ES"/>
        </w:rPr>
        <w:t xml:space="preserve"> ozeanoetako aberastasuna eta aniztasuna ezagutzera gonbidatzen du publikoa, munduko argazkilari onenen helburuaren bidez.</w:t>
      </w:r>
    </w:p>
    <w:p w14:paraId="7830961C" w14:textId="42D48A2B" w:rsidR="007A2F96" w:rsidRDefault="007A2F96" w:rsidP="00F23BB0">
      <w:pPr>
        <w:spacing w:line="240" w:lineRule="auto"/>
        <w:jc w:val="both"/>
        <w:rPr>
          <w:rFonts w:ascii="Calibri" w:hAnsi="Calibri" w:cs="Calibri"/>
          <w:lang w:val="eu-ES"/>
        </w:rPr>
      </w:pPr>
      <w:r w:rsidRPr="007A2F96">
        <w:rPr>
          <w:rFonts w:ascii="Calibri" w:hAnsi="Calibri" w:cs="Calibri"/>
          <w:lang w:val="eu-ES"/>
        </w:rPr>
        <w:t xml:space="preserve">Edizio honetan, jaialdiak </w:t>
      </w:r>
      <w:r w:rsidRPr="007A2F96">
        <w:rPr>
          <w:rFonts w:ascii="Calibri" w:hAnsi="Calibri" w:cs="Calibri"/>
          <w:b/>
          <w:bCs/>
          <w:lang w:val="eu-ES"/>
        </w:rPr>
        <w:t>hainbat herrialdetako 50 argazkilari baino gehiago</w:t>
      </w:r>
      <w:r w:rsidRPr="007A2F96">
        <w:rPr>
          <w:rFonts w:ascii="Calibri" w:hAnsi="Calibri" w:cs="Calibri"/>
          <w:lang w:val="eu-ES"/>
        </w:rPr>
        <w:t xml:space="preserve"> bildu ditu, eta </w:t>
      </w:r>
      <w:r w:rsidRPr="007A2F96">
        <w:rPr>
          <w:rFonts w:ascii="Calibri" w:hAnsi="Calibri" w:cs="Calibri"/>
          <w:b/>
          <w:bCs/>
          <w:lang w:val="eu-ES"/>
        </w:rPr>
        <w:t>500 irudi baino gehiago</w:t>
      </w:r>
      <w:r w:rsidRPr="007A2F96">
        <w:rPr>
          <w:rFonts w:ascii="Calibri" w:hAnsi="Calibri" w:cs="Calibri"/>
          <w:lang w:val="eu-ES"/>
        </w:rPr>
        <w:t xml:space="preserve"> aurkeztu dituzte urteko lehiaketan. Horietatik guztietatik, </w:t>
      </w:r>
      <w:r w:rsidRPr="007A2F96">
        <w:rPr>
          <w:rFonts w:ascii="Calibri" w:hAnsi="Calibri" w:cs="Calibri"/>
          <w:b/>
          <w:bCs/>
          <w:lang w:val="eu-ES"/>
        </w:rPr>
        <w:t>argazkirik aipagarrienak</w:t>
      </w:r>
      <w:r w:rsidRPr="007A2F96">
        <w:rPr>
          <w:rFonts w:ascii="Calibri" w:hAnsi="Calibri" w:cs="Calibri"/>
          <w:lang w:val="eu-ES"/>
        </w:rPr>
        <w:t xml:space="preserve"> aukeratu dira, bisitaria bizitzaz betetako uharrietara, hondo abisaletara eta edertasun ikaragarriko itsas paisaietara eramateko gai direnak.</w:t>
      </w:r>
    </w:p>
    <w:p w14:paraId="6E408294" w14:textId="6BE148E0"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Saritutako artisten artean daude </w:t>
      </w:r>
      <w:r w:rsidRPr="00D66D02">
        <w:rPr>
          <w:rFonts w:ascii="Calibri" w:hAnsi="Calibri" w:cs="Calibri"/>
          <w:b/>
          <w:bCs/>
          <w:lang w:val="eu-ES"/>
        </w:rPr>
        <w:t xml:space="preserve">Joan </w:t>
      </w:r>
      <w:proofErr w:type="spellStart"/>
      <w:r w:rsidRPr="00D66D02">
        <w:rPr>
          <w:rFonts w:ascii="Calibri" w:hAnsi="Calibri" w:cs="Calibri"/>
          <w:b/>
          <w:bCs/>
          <w:lang w:val="eu-ES"/>
        </w:rPr>
        <w:t>Barcia</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Ubeda</w:t>
      </w:r>
      <w:proofErr w:type="spellEnd"/>
      <w:r w:rsidRPr="00F23BB0">
        <w:rPr>
          <w:rFonts w:ascii="Calibri" w:hAnsi="Calibri" w:cs="Calibri"/>
          <w:lang w:val="eu-ES"/>
        </w:rPr>
        <w:t xml:space="preserve"> (Bartzelona), </w:t>
      </w:r>
      <w:r w:rsidRPr="00D66D02">
        <w:rPr>
          <w:rFonts w:ascii="Calibri" w:hAnsi="Calibri" w:cs="Calibri"/>
          <w:b/>
          <w:bCs/>
          <w:lang w:val="eu-ES"/>
        </w:rPr>
        <w:t>Urrezko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 xml:space="preserve">Daniel </w:t>
      </w:r>
      <w:proofErr w:type="spellStart"/>
      <w:r w:rsidRPr="00D66D02">
        <w:rPr>
          <w:rFonts w:ascii="Calibri" w:hAnsi="Calibri" w:cs="Calibri"/>
          <w:b/>
          <w:bCs/>
          <w:lang w:val="eu-ES"/>
        </w:rPr>
        <w:t>Sly</w:t>
      </w:r>
      <w:proofErr w:type="spellEnd"/>
      <w:r w:rsidRPr="00F23BB0">
        <w:rPr>
          <w:rFonts w:ascii="Calibri" w:hAnsi="Calibri" w:cs="Calibri"/>
          <w:lang w:val="eu-ES"/>
        </w:rPr>
        <w:t xml:space="preserve"> (Australia), </w:t>
      </w:r>
      <w:r w:rsidRPr="00D66D02">
        <w:rPr>
          <w:rFonts w:ascii="Calibri" w:hAnsi="Calibri" w:cs="Calibri"/>
          <w:b/>
          <w:bCs/>
          <w:lang w:val="eu-ES"/>
        </w:rPr>
        <w:t>Zilarrezko Baranda</w:t>
      </w:r>
      <w:r w:rsidRPr="00F23BB0">
        <w:rPr>
          <w:rFonts w:ascii="Calibri" w:hAnsi="Calibri" w:cs="Calibri"/>
          <w:lang w:val="eu-ES"/>
        </w:rPr>
        <w:t xml:space="preserve"> jaso </w:t>
      </w:r>
      <w:r w:rsidR="00D66D02">
        <w:rPr>
          <w:rFonts w:ascii="Calibri" w:hAnsi="Calibri" w:cs="Calibri"/>
          <w:lang w:val="eu-ES"/>
        </w:rPr>
        <w:t>d</w:t>
      </w:r>
      <w:r w:rsidRPr="00F23BB0">
        <w:rPr>
          <w:rFonts w:ascii="Calibri" w:hAnsi="Calibri" w:cs="Calibri"/>
          <w:lang w:val="eu-ES"/>
        </w:rPr>
        <w:t xml:space="preserve">uena; eta </w:t>
      </w:r>
      <w:r w:rsidRPr="00D66D02">
        <w:rPr>
          <w:rFonts w:ascii="Calibri" w:hAnsi="Calibri" w:cs="Calibri"/>
          <w:b/>
          <w:bCs/>
          <w:lang w:val="eu-ES"/>
        </w:rPr>
        <w:t>Miguel Ramirez</w:t>
      </w:r>
      <w:r w:rsidRPr="00F23BB0">
        <w:rPr>
          <w:rFonts w:ascii="Calibri" w:hAnsi="Calibri" w:cs="Calibri"/>
          <w:lang w:val="eu-ES"/>
        </w:rPr>
        <w:t xml:space="preserve"> (Frantzia), </w:t>
      </w:r>
      <w:r w:rsidRPr="00D66D02">
        <w:rPr>
          <w:rFonts w:ascii="Calibri" w:hAnsi="Calibri" w:cs="Calibri"/>
          <w:b/>
          <w:bCs/>
          <w:lang w:val="eu-ES"/>
        </w:rPr>
        <w:t>Brontzezko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UICN saria Isaias Cruz</w:t>
      </w:r>
      <w:r w:rsidRPr="00F23BB0">
        <w:rPr>
          <w:rFonts w:ascii="Calibri" w:hAnsi="Calibri" w:cs="Calibri"/>
          <w:lang w:val="eu-ES"/>
        </w:rPr>
        <w:t>ek (Nafarroa) jaso</w:t>
      </w:r>
      <w:r w:rsidR="00D66D02">
        <w:rPr>
          <w:rFonts w:ascii="Calibri" w:hAnsi="Calibri" w:cs="Calibri"/>
          <w:lang w:val="eu-ES"/>
        </w:rPr>
        <w:t xml:space="preserve"> du</w:t>
      </w:r>
      <w:r w:rsidRPr="00F23BB0">
        <w:rPr>
          <w:rFonts w:ascii="Calibri" w:hAnsi="Calibri" w:cs="Calibri"/>
          <w:lang w:val="eu-ES"/>
        </w:rPr>
        <w:t xml:space="preserve"> itsas ingurunearen kontserbazioarekin konprometitutako lanagatik, eta </w:t>
      </w:r>
      <w:r w:rsidRPr="00D66D02">
        <w:rPr>
          <w:rFonts w:ascii="Calibri" w:hAnsi="Calibri" w:cs="Calibri"/>
          <w:b/>
          <w:bCs/>
          <w:lang w:val="eu-ES"/>
        </w:rPr>
        <w:t xml:space="preserve">Felix </w:t>
      </w:r>
      <w:proofErr w:type="spellStart"/>
      <w:r w:rsidRPr="00D66D02">
        <w:rPr>
          <w:rFonts w:ascii="Calibri" w:hAnsi="Calibri" w:cs="Calibri"/>
          <w:b/>
          <w:bCs/>
          <w:lang w:val="eu-ES"/>
        </w:rPr>
        <w:t>Aguado</w:t>
      </w:r>
      <w:r w:rsidRPr="00F23BB0">
        <w:rPr>
          <w:rFonts w:ascii="Calibri" w:hAnsi="Calibri" w:cs="Calibri"/>
          <w:lang w:val="eu-ES"/>
        </w:rPr>
        <w:t>k</w:t>
      </w:r>
      <w:proofErr w:type="spellEnd"/>
      <w:r w:rsidR="00D66D02">
        <w:rPr>
          <w:rFonts w:ascii="Calibri" w:hAnsi="Calibri" w:cs="Calibri"/>
          <w:lang w:val="eu-ES"/>
        </w:rPr>
        <w:t xml:space="preserve"> (Gipuzkoa)</w:t>
      </w:r>
      <w:r w:rsidRPr="00F23BB0">
        <w:rPr>
          <w:rFonts w:ascii="Calibri" w:hAnsi="Calibri" w:cs="Calibri"/>
          <w:lang w:val="eu-ES"/>
        </w:rPr>
        <w:t xml:space="preserve"> </w:t>
      </w:r>
      <w:r w:rsidRPr="00D66D02">
        <w:rPr>
          <w:rFonts w:ascii="Calibri" w:hAnsi="Calibri" w:cs="Calibri"/>
          <w:b/>
          <w:bCs/>
          <w:lang w:val="eu-ES"/>
        </w:rPr>
        <w:t>Kantauriko galeria onenaren saria</w:t>
      </w:r>
      <w:r w:rsidRPr="00F23BB0">
        <w:rPr>
          <w:rFonts w:ascii="Calibri" w:hAnsi="Calibri" w:cs="Calibri"/>
          <w:lang w:val="eu-ES"/>
        </w:rPr>
        <w:t xml:space="preserve"> </w:t>
      </w:r>
      <w:r w:rsidR="00D66D02">
        <w:rPr>
          <w:rFonts w:ascii="Calibri" w:hAnsi="Calibri" w:cs="Calibri"/>
          <w:lang w:val="eu-ES"/>
        </w:rPr>
        <w:t>lortu du</w:t>
      </w:r>
      <w:r w:rsidRPr="00F23BB0">
        <w:rPr>
          <w:rFonts w:ascii="Calibri" w:hAnsi="Calibri" w:cs="Calibri"/>
          <w:lang w:val="eu-ES"/>
        </w:rPr>
        <w:t>.</w:t>
      </w:r>
    </w:p>
    <w:p w14:paraId="3BDE5EAD" w14:textId="77777777"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Sarituez gain, </w:t>
      </w:r>
      <w:r w:rsidRPr="00D66D02">
        <w:rPr>
          <w:rFonts w:ascii="Calibri" w:hAnsi="Calibri" w:cs="Calibri"/>
          <w:b/>
          <w:bCs/>
          <w:lang w:val="eu-ES"/>
        </w:rPr>
        <w:t xml:space="preserve">Gabriel </w:t>
      </w:r>
      <w:proofErr w:type="spellStart"/>
      <w:r w:rsidRPr="00D66D02">
        <w:rPr>
          <w:rFonts w:ascii="Calibri" w:hAnsi="Calibri" w:cs="Calibri"/>
          <w:b/>
          <w:bCs/>
          <w:lang w:val="eu-ES"/>
        </w:rPr>
        <w:t>Jensen</w:t>
      </w:r>
      <w:proofErr w:type="spellEnd"/>
      <w:r w:rsidRPr="00F23BB0">
        <w:rPr>
          <w:rFonts w:ascii="Calibri" w:hAnsi="Calibri" w:cs="Calibri"/>
          <w:lang w:val="eu-ES"/>
        </w:rPr>
        <w:t xml:space="preserve"> (Estatu Batuak), </w:t>
      </w:r>
      <w:proofErr w:type="spellStart"/>
      <w:r w:rsidRPr="00D66D02">
        <w:rPr>
          <w:rFonts w:ascii="Calibri" w:hAnsi="Calibri" w:cs="Calibri"/>
          <w:b/>
          <w:bCs/>
          <w:lang w:val="eu-ES"/>
        </w:rPr>
        <w:t>Aldo</w:t>
      </w:r>
      <w:proofErr w:type="spellEnd"/>
      <w:r w:rsidRPr="00D66D02">
        <w:rPr>
          <w:rFonts w:ascii="Calibri" w:hAnsi="Calibri" w:cs="Calibri"/>
          <w:b/>
          <w:bCs/>
          <w:lang w:val="eu-ES"/>
        </w:rPr>
        <w:t xml:space="preserve"> Gustavo </w:t>
      </w:r>
      <w:proofErr w:type="spellStart"/>
      <w:r w:rsidRPr="00D66D02">
        <w:rPr>
          <w:rFonts w:ascii="Calibri" w:hAnsi="Calibri" w:cs="Calibri"/>
          <w:b/>
          <w:bCs/>
          <w:lang w:val="eu-ES"/>
        </w:rPr>
        <w:t>Galante</w:t>
      </w:r>
      <w:proofErr w:type="spellEnd"/>
      <w:r w:rsidRPr="00F23BB0">
        <w:rPr>
          <w:rFonts w:ascii="Calibri" w:hAnsi="Calibri" w:cs="Calibri"/>
          <w:lang w:val="eu-ES"/>
        </w:rPr>
        <w:t xml:space="preserve"> (Argentina), </w:t>
      </w:r>
      <w:proofErr w:type="spellStart"/>
      <w:r w:rsidRPr="00D66D02">
        <w:rPr>
          <w:rFonts w:ascii="Calibri" w:hAnsi="Calibri" w:cs="Calibri"/>
          <w:b/>
          <w:bCs/>
          <w:lang w:val="eu-ES"/>
        </w:rPr>
        <w:t>Bingqian</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Gao</w:t>
      </w:r>
      <w:proofErr w:type="spellEnd"/>
      <w:r w:rsidRPr="00F23BB0">
        <w:rPr>
          <w:rFonts w:ascii="Calibri" w:hAnsi="Calibri" w:cs="Calibri"/>
          <w:lang w:val="eu-ES"/>
        </w:rPr>
        <w:t xml:space="preserve"> (Txina) eta </w:t>
      </w:r>
      <w:proofErr w:type="spellStart"/>
      <w:r w:rsidRPr="00D66D02">
        <w:rPr>
          <w:rFonts w:ascii="Calibri" w:hAnsi="Calibri" w:cs="Calibri"/>
          <w:b/>
          <w:bCs/>
          <w:lang w:val="eu-ES"/>
        </w:rPr>
        <w:t>Michal</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Štros</w:t>
      </w:r>
      <w:proofErr w:type="spellEnd"/>
      <w:r w:rsidRPr="00F23BB0">
        <w:rPr>
          <w:rFonts w:ascii="Calibri" w:hAnsi="Calibri" w:cs="Calibri"/>
          <w:lang w:val="eu-ES"/>
        </w:rPr>
        <w:t xml:space="preserve"> (Txekiar Errepublika) argazkilari ezagunen lanak daude erakusketan, besteak beste. Irudi bakoitza ozeanoaren handitasunaren testigantza bisuala da, eta ekosistemak babesteko beharraz hausnartzeko gonbidapena.</w:t>
      </w:r>
    </w:p>
    <w:p w14:paraId="5CE2F6E0" w14:textId="3A6F2763"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lastRenderedPageBreak/>
        <w:t>Beren balio artistikoaz haratago, argazkiek hezkuntza eta ingurumen</w:t>
      </w:r>
      <w:r w:rsidR="00D66D02">
        <w:rPr>
          <w:rFonts w:ascii="Calibri" w:hAnsi="Calibri" w:cs="Calibri"/>
          <w:lang w:val="eu-ES"/>
        </w:rPr>
        <w:t xml:space="preserve"> </w:t>
      </w:r>
      <w:r w:rsidRPr="00F23BB0">
        <w:rPr>
          <w:rFonts w:ascii="Calibri" w:hAnsi="Calibri" w:cs="Calibri"/>
          <w:lang w:val="eu-ES"/>
        </w:rPr>
        <w:t xml:space="preserve">osagai sakona dute. Horien bidez, jaialdiak </w:t>
      </w:r>
      <w:r w:rsidRPr="00461D0E">
        <w:rPr>
          <w:rFonts w:ascii="Calibri" w:hAnsi="Calibri" w:cs="Calibri"/>
          <w:b/>
          <w:bCs/>
          <w:lang w:val="eu-ES"/>
        </w:rPr>
        <w:t>jendea sentsibilizatu nahi du itsaspeko munduaren hauskortasunaz</w:t>
      </w:r>
      <w:r w:rsidRPr="00F23BB0">
        <w:rPr>
          <w:rFonts w:ascii="Calibri" w:hAnsi="Calibri" w:cs="Calibri"/>
          <w:lang w:val="eu-ES"/>
        </w:rPr>
        <w:t xml:space="preserve"> eta klima aldaketari eta itsas kutsadurari aurre egiteko premiaz.</w:t>
      </w:r>
    </w:p>
    <w:p w14:paraId="7482845A" w14:textId="00261D57" w:rsidR="009A1CBF" w:rsidRDefault="00F23BB0" w:rsidP="00F23BB0">
      <w:pPr>
        <w:spacing w:line="240" w:lineRule="auto"/>
        <w:jc w:val="both"/>
        <w:rPr>
          <w:rFonts w:ascii="Calibri" w:hAnsi="Calibri" w:cs="Calibri"/>
          <w:lang w:val="eu-ES"/>
        </w:rPr>
      </w:pPr>
      <w:r w:rsidRPr="00F23BB0">
        <w:rPr>
          <w:rFonts w:ascii="Calibri" w:hAnsi="Calibri" w:cs="Calibri"/>
          <w:lang w:val="eu-ES"/>
        </w:rPr>
        <w:t xml:space="preserve">Azken batean, </w:t>
      </w:r>
      <w:proofErr w:type="spellStart"/>
      <w:r w:rsidRPr="00461D0E">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argazki erakusket</w:t>
      </w:r>
      <w:r w:rsidR="00F60A12">
        <w:rPr>
          <w:rFonts w:ascii="Calibri" w:hAnsi="Calibri" w:cs="Calibri"/>
          <w:lang w:val="eu-ES"/>
        </w:rPr>
        <w:t>ak,</w:t>
      </w:r>
      <w:r w:rsidR="00F60A12" w:rsidRPr="0038635B">
        <w:rPr>
          <w:lang w:val="eu-ES"/>
        </w:rPr>
        <w:t xml:space="preserve"> </w:t>
      </w:r>
      <w:r w:rsidR="00F60A12" w:rsidRPr="00407472">
        <w:rPr>
          <w:rFonts w:ascii="Calibri" w:hAnsi="Calibri" w:cs="Calibri"/>
          <w:b/>
          <w:bCs/>
          <w:lang w:val="eu-ES"/>
        </w:rPr>
        <w:t>Aquariumaren</w:t>
      </w:r>
      <w:r w:rsidR="00F60A12" w:rsidRPr="00F60A12">
        <w:rPr>
          <w:rFonts w:ascii="Calibri" w:hAnsi="Calibri" w:cs="Calibri"/>
          <w:lang w:val="eu-ES"/>
        </w:rPr>
        <w:t xml:space="preserve"> laguntzarekin</w:t>
      </w:r>
      <w:r w:rsidR="00407472">
        <w:rPr>
          <w:rFonts w:ascii="Calibri" w:hAnsi="Calibri" w:cs="Calibri"/>
          <w:lang w:val="eu-ES"/>
        </w:rPr>
        <w:t>,</w:t>
      </w:r>
      <w:r w:rsidRPr="00F23BB0">
        <w:rPr>
          <w:rFonts w:ascii="Calibri" w:hAnsi="Calibri" w:cs="Calibri"/>
          <w:lang w:val="eu-ES"/>
        </w:rPr>
        <w:t xml:space="preserve"> artea, zientzia eta ingurumenarekiko konpromisoa batzen dituen esperientzia </w:t>
      </w:r>
      <w:proofErr w:type="spellStart"/>
      <w:r w:rsidRPr="00F23BB0">
        <w:rPr>
          <w:rFonts w:ascii="Calibri" w:hAnsi="Calibri" w:cs="Calibri"/>
          <w:lang w:val="eu-ES"/>
        </w:rPr>
        <w:t>murgiltzailea</w:t>
      </w:r>
      <w:proofErr w:type="spellEnd"/>
      <w:r w:rsidRPr="00F23BB0">
        <w:rPr>
          <w:rFonts w:ascii="Calibri" w:hAnsi="Calibri" w:cs="Calibri"/>
          <w:lang w:val="eu-ES"/>
        </w:rPr>
        <w:t xml:space="preserve"> eskaintzen du. Ezinbesteko hitzordua da itsasoaren edertasuna planetako itsaspeko argazkilari onenen talentuaren bidez ikusi nahi dutenentzat.</w:t>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 xml:space="preserve">Itsaspeko </w:t>
      </w:r>
      <w:proofErr w:type="spellStart"/>
      <w:r w:rsidRPr="00B94113">
        <w:rPr>
          <w:rFonts w:ascii="Calibri" w:hAnsi="Calibri" w:cs="Calibri"/>
          <w:b/>
          <w:bCs/>
          <w:color w:val="4472C4" w:themeColor="accent1"/>
          <w:sz w:val="28"/>
          <w:szCs w:val="28"/>
          <w:lang w:val="eu-ES"/>
        </w:rPr>
        <w:t>Adinzikloa</w:t>
      </w:r>
      <w:proofErr w:type="spellEnd"/>
      <w:r w:rsidRPr="00B94113">
        <w:rPr>
          <w:rFonts w:ascii="Calibri" w:hAnsi="Calibri" w:cs="Calibri"/>
          <w:b/>
          <w:bCs/>
          <w:color w:val="4472C4" w:themeColor="accent1"/>
          <w:sz w:val="28"/>
          <w:szCs w:val="28"/>
          <w:lang w:val="eu-ES"/>
        </w:rPr>
        <w:t>.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proofErr w:type="spellStart"/>
      <w:r w:rsidRPr="00B94113">
        <w:rPr>
          <w:rFonts w:ascii="Calibri" w:hAnsi="Calibri" w:cs="Calibri"/>
          <w:b/>
          <w:bCs/>
          <w:lang w:val="eu-ES"/>
        </w:rPr>
        <w:t>CIMASUB</w:t>
      </w:r>
      <w:r w:rsidRPr="00B94113">
        <w:rPr>
          <w:rFonts w:ascii="Calibri" w:hAnsi="Calibri" w:cs="Calibri"/>
          <w:lang w:val="eu-ES"/>
        </w:rPr>
        <w:t>ek</w:t>
      </w:r>
      <w:proofErr w:type="spellEnd"/>
      <w:r w:rsidRPr="00B94113">
        <w:rPr>
          <w:rFonts w:ascii="Calibri" w:hAnsi="Calibri" w:cs="Calibri"/>
          <w:lang w:val="eu-ES"/>
        </w:rPr>
        <w:t xml:space="preserve">, </w:t>
      </w:r>
      <w:r w:rsidRPr="00B94113">
        <w:rPr>
          <w:rFonts w:ascii="Calibri" w:hAnsi="Calibri" w:cs="Calibri"/>
          <w:b/>
          <w:bCs/>
          <w:lang w:val="eu-ES"/>
        </w:rPr>
        <w:t xml:space="preserve">Real </w:t>
      </w:r>
      <w:proofErr w:type="spellStart"/>
      <w:r w:rsidRPr="00B94113">
        <w:rPr>
          <w:rFonts w:ascii="Calibri" w:hAnsi="Calibri" w:cs="Calibri"/>
          <w:b/>
          <w:bCs/>
          <w:lang w:val="eu-ES"/>
        </w:rPr>
        <w:t>Sociedad</w:t>
      </w:r>
      <w:proofErr w:type="spellEnd"/>
      <w:r w:rsidRPr="00B94113">
        <w:rPr>
          <w:rFonts w:ascii="Calibri" w:hAnsi="Calibri" w:cs="Calibri"/>
          <w:b/>
          <w:bCs/>
          <w:lang w:val="eu-ES"/>
        </w:rPr>
        <w:t xml:space="preserve">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E8D9AB" w14:textId="77777777" w:rsidR="003F039F" w:rsidRDefault="003F039F" w:rsidP="00122592">
      <w:pPr>
        <w:spacing w:after="0" w:line="240" w:lineRule="auto"/>
      </w:pPr>
      <w:r>
        <w:separator/>
      </w:r>
    </w:p>
  </w:endnote>
  <w:endnote w:type="continuationSeparator" w:id="0">
    <w:p w14:paraId="60FA021F" w14:textId="77777777" w:rsidR="003F039F" w:rsidRDefault="003F039F"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17A244" w14:textId="77777777" w:rsidR="003F039F" w:rsidRDefault="003F039F" w:rsidP="00122592">
      <w:pPr>
        <w:spacing w:after="0" w:line="240" w:lineRule="auto"/>
      </w:pPr>
      <w:r>
        <w:separator/>
      </w:r>
    </w:p>
  </w:footnote>
  <w:footnote w:type="continuationSeparator" w:id="0">
    <w:p w14:paraId="0255AEFE" w14:textId="77777777" w:rsidR="003F039F" w:rsidRDefault="003F039F"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C"/>
    <w:rsid w:val="00035928"/>
    <w:rsid w:val="00035E68"/>
    <w:rsid w:val="00036105"/>
    <w:rsid w:val="00037D4D"/>
    <w:rsid w:val="00040A7E"/>
    <w:rsid w:val="00040B1C"/>
    <w:rsid w:val="000535A7"/>
    <w:rsid w:val="00053774"/>
    <w:rsid w:val="00057E6B"/>
    <w:rsid w:val="00071428"/>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2732"/>
    <w:rsid w:val="00122592"/>
    <w:rsid w:val="001334F7"/>
    <w:rsid w:val="00151C84"/>
    <w:rsid w:val="001754A9"/>
    <w:rsid w:val="00177E94"/>
    <w:rsid w:val="00183D66"/>
    <w:rsid w:val="00192B54"/>
    <w:rsid w:val="00195B09"/>
    <w:rsid w:val="001B0EFB"/>
    <w:rsid w:val="001D359E"/>
    <w:rsid w:val="001F4BF6"/>
    <w:rsid w:val="001F7B44"/>
    <w:rsid w:val="00205C24"/>
    <w:rsid w:val="00226C54"/>
    <w:rsid w:val="00230676"/>
    <w:rsid w:val="00232BDB"/>
    <w:rsid w:val="00250C2D"/>
    <w:rsid w:val="0025209B"/>
    <w:rsid w:val="00265A65"/>
    <w:rsid w:val="002870E8"/>
    <w:rsid w:val="002952F1"/>
    <w:rsid w:val="002A371B"/>
    <w:rsid w:val="002A76DB"/>
    <w:rsid w:val="002C6768"/>
    <w:rsid w:val="002D402E"/>
    <w:rsid w:val="002E5E05"/>
    <w:rsid w:val="00311C41"/>
    <w:rsid w:val="00311F09"/>
    <w:rsid w:val="0031603A"/>
    <w:rsid w:val="00322068"/>
    <w:rsid w:val="00327A56"/>
    <w:rsid w:val="00331B67"/>
    <w:rsid w:val="0033524E"/>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A6C1A"/>
    <w:rsid w:val="004B5792"/>
    <w:rsid w:val="004B6EDC"/>
    <w:rsid w:val="004C3D32"/>
    <w:rsid w:val="004D12CA"/>
    <w:rsid w:val="004D7F46"/>
    <w:rsid w:val="004F1644"/>
    <w:rsid w:val="004F73BA"/>
    <w:rsid w:val="00503200"/>
    <w:rsid w:val="00525606"/>
    <w:rsid w:val="00537D4C"/>
    <w:rsid w:val="0054484E"/>
    <w:rsid w:val="00546C42"/>
    <w:rsid w:val="0054724F"/>
    <w:rsid w:val="005543F7"/>
    <w:rsid w:val="0056351A"/>
    <w:rsid w:val="00574AEA"/>
    <w:rsid w:val="005760A4"/>
    <w:rsid w:val="005820DC"/>
    <w:rsid w:val="005879C1"/>
    <w:rsid w:val="00593A8C"/>
    <w:rsid w:val="00594DA0"/>
    <w:rsid w:val="005B20A5"/>
    <w:rsid w:val="005B4A31"/>
    <w:rsid w:val="005C0EF6"/>
    <w:rsid w:val="005C107B"/>
    <w:rsid w:val="005C163E"/>
    <w:rsid w:val="005D3D14"/>
    <w:rsid w:val="005E0037"/>
    <w:rsid w:val="005E1C24"/>
    <w:rsid w:val="005E27D1"/>
    <w:rsid w:val="005E430A"/>
    <w:rsid w:val="005E5125"/>
    <w:rsid w:val="00601558"/>
    <w:rsid w:val="006017BC"/>
    <w:rsid w:val="00607242"/>
    <w:rsid w:val="00611C9C"/>
    <w:rsid w:val="00617656"/>
    <w:rsid w:val="00620A1C"/>
    <w:rsid w:val="00621B40"/>
    <w:rsid w:val="00633583"/>
    <w:rsid w:val="006564F9"/>
    <w:rsid w:val="00667CA6"/>
    <w:rsid w:val="00671621"/>
    <w:rsid w:val="00671C34"/>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B221F"/>
    <w:rsid w:val="007C5B87"/>
    <w:rsid w:val="007C6A6F"/>
    <w:rsid w:val="007C74D2"/>
    <w:rsid w:val="00802029"/>
    <w:rsid w:val="008056B8"/>
    <w:rsid w:val="00831D40"/>
    <w:rsid w:val="00836244"/>
    <w:rsid w:val="0084284E"/>
    <w:rsid w:val="00875C0A"/>
    <w:rsid w:val="00881888"/>
    <w:rsid w:val="008833F8"/>
    <w:rsid w:val="00891582"/>
    <w:rsid w:val="008922D2"/>
    <w:rsid w:val="00892442"/>
    <w:rsid w:val="00892769"/>
    <w:rsid w:val="00897AA0"/>
    <w:rsid w:val="008C1CAA"/>
    <w:rsid w:val="008C2F4F"/>
    <w:rsid w:val="008D2798"/>
    <w:rsid w:val="008D3677"/>
    <w:rsid w:val="008E3C98"/>
    <w:rsid w:val="008F2239"/>
    <w:rsid w:val="008F3E1F"/>
    <w:rsid w:val="008F6CFA"/>
    <w:rsid w:val="00902A03"/>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F265B"/>
    <w:rsid w:val="00A0371C"/>
    <w:rsid w:val="00A06644"/>
    <w:rsid w:val="00A537A0"/>
    <w:rsid w:val="00A602CD"/>
    <w:rsid w:val="00A707A8"/>
    <w:rsid w:val="00A777C2"/>
    <w:rsid w:val="00A809FA"/>
    <w:rsid w:val="00A92E81"/>
    <w:rsid w:val="00AA6534"/>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D4AD6"/>
    <w:rsid w:val="00BE15F3"/>
    <w:rsid w:val="00C27CD1"/>
    <w:rsid w:val="00C3056E"/>
    <w:rsid w:val="00C52657"/>
    <w:rsid w:val="00C673F6"/>
    <w:rsid w:val="00CC0B1F"/>
    <w:rsid w:val="00CD6C84"/>
    <w:rsid w:val="00CD7788"/>
    <w:rsid w:val="00CE272B"/>
    <w:rsid w:val="00CE3771"/>
    <w:rsid w:val="00CE4BDC"/>
    <w:rsid w:val="00D02722"/>
    <w:rsid w:val="00D22B0A"/>
    <w:rsid w:val="00D24DFF"/>
    <w:rsid w:val="00D25BF4"/>
    <w:rsid w:val="00D36103"/>
    <w:rsid w:val="00D36A0B"/>
    <w:rsid w:val="00D37261"/>
    <w:rsid w:val="00D542EE"/>
    <w:rsid w:val="00D66D02"/>
    <w:rsid w:val="00D7064B"/>
    <w:rsid w:val="00D7647B"/>
    <w:rsid w:val="00D8155F"/>
    <w:rsid w:val="00D851C8"/>
    <w:rsid w:val="00D903B4"/>
    <w:rsid w:val="00D906BD"/>
    <w:rsid w:val="00D918E1"/>
    <w:rsid w:val="00D95EB2"/>
    <w:rsid w:val="00DB0E18"/>
    <w:rsid w:val="00DB4120"/>
    <w:rsid w:val="00DC08B5"/>
    <w:rsid w:val="00DF41B5"/>
    <w:rsid w:val="00DF4E26"/>
    <w:rsid w:val="00E00CDF"/>
    <w:rsid w:val="00E01F7B"/>
    <w:rsid w:val="00E07BD7"/>
    <w:rsid w:val="00E10BE7"/>
    <w:rsid w:val="00E35E52"/>
    <w:rsid w:val="00E438D3"/>
    <w:rsid w:val="00E43A5E"/>
    <w:rsid w:val="00E619FA"/>
    <w:rsid w:val="00E85836"/>
    <w:rsid w:val="00E870BA"/>
    <w:rsid w:val="00EA26CF"/>
    <w:rsid w:val="00EA2EE6"/>
    <w:rsid w:val="00EA5798"/>
    <w:rsid w:val="00EB570D"/>
    <w:rsid w:val="00ED094D"/>
    <w:rsid w:val="00ED4183"/>
    <w:rsid w:val="00ED6E8C"/>
    <w:rsid w:val="00EE292F"/>
    <w:rsid w:val="00EE5427"/>
    <w:rsid w:val="00EE6820"/>
    <w:rsid w:val="00EF117D"/>
    <w:rsid w:val="00EF4282"/>
    <w:rsid w:val="00F16586"/>
    <w:rsid w:val="00F23BB0"/>
    <w:rsid w:val="00F421C1"/>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1</Pages>
  <Words>3849</Words>
  <Characters>21174</Characters>
  <Application>Microsoft Office Word</Application>
  <DocSecurity>0</DocSecurity>
  <Lines>176</Lines>
  <Paragraphs>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11</cp:revision>
  <dcterms:created xsi:type="dcterms:W3CDTF">2025-10-24T10:49:00Z</dcterms:created>
  <dcterms:modified xsi:type="dcterms:W3CDTF">2025-10-30T10:56:00Z</dcterms:modified>
</cp:coreProperties>
</file>